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42F" w:rsidRPr="00BE397C" w:rsidRDefault="0081042F" w:rsidP="0081042F">
      <w:pPr>
        <w:pStyle w:val="Default"/>
      </w:pPr>
    </w:p>
    <w:p w:rsidR="00982D2A" w:rsidRPr="0081042F" w:rsidRDefault="0081042F" w:rsidP="00092CB3">
      <w:pPr>
        <w:ind w:left="-284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42F">
        <w:rPr>
          <w:rFonts w:ascii="Times New Roman" w:hAnsi="Times New Roman" w:cs="Times New Roman"/>
          <w:b/>
          <w:bCs/>
          <w:sz w:val="24"/>
          <w:szCs w:val="24"/>
        </w:rPr>
        <w:t>Заявление о намечаемой деятельности</w:t>
      </w:r>
    </w:p>
    <w:p w:rsidR="00995A58" w:rsidRPr="000777D5" w:rsidRDefault="002402CF" w:rsidP="00995A58">
      <w:pPr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777D5">
        <w:rPr>
          <w:rFonts w:ascii="Times New Roman" w:hAnsi="Times New Roman" w:cs="Times New Roman"/>
          <w:bCs/>
          <w:i/>
          <w:sz w:val="28"/>
          <w:szCs w:val="28"/>
        </w:rPr>
        <w:t>1.</w:t>
      </w:r>
      <w:r w:rsidR="00995A58" w:rsidRPr="000777D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95A58" w:rsidRPr="000777D5">
        <w:rPr>
          <w:rFonts w:ascii="Times New Roman" w:hAnsi="Times New Roman" w:cs="Times New Roman"/>
          <w:b/>
          <w:bCs/>
          <w:i/>
          <w:sz w:val="24"/>
          <w:szCs w:val="24"/>
        </w:rPr>
        <w:t>Сведения об инициаторе намечаемой деятельности:</w:t>
      </w:r>
    </w:p>
    <w:p w:rsidR="00995A58" w:rsidRPr="00995A58" w:rsidRDefault="00B04134" w:rsidP="00995A58">
      <w:pPr>
        <w:pStyle w:val="a4"/>
        <w:ind w:hanging="426"/>
        <w:rPr>
          <w:rFonts w:ascii="Times New Roman" w:hAnsi="Times New Roman" w:cs="Times New Roman"/>
          <w:bCs/>
          <w:sz w:val="24"/>
          <w:szCs w:val="24"/>
        </w:rPr>
      </w:pPr>
      <w:r w:rsidRPr="00B04134">
        <w:t xml:space="preserve"> </w:t>
      </w:r>
      <w:r w:rsidRPr="00995A58">
        <w:rPr>
          <w:rFonts w:ascii="Times New Roman" w:hAnsi="Times New Roman" w:cs="Times New Roman"/>
          <w:bCs/>
          <w:sz w:val="24"/>
          <w:szCs w:val="24"/>
        </w:rPr>
        <w:t>для юридического лица:</w:t>
      </w:r>
    </w:p>
    <w:p w:rsidR="00995A58" w:rsidRDefault="00B04134" w:rsidP="00995A58">
      <w:pPr>
        <w:pStyle w:val="a4"/>
        <w:ind w:hanging="426"/>
        <w:rPr>
          <w:rFonts w:ascii="Times New Roman" w:hAnsi="Times New Roman" w:cs="Times New Roman"/>
          <w:bCs/>
          <w:sz w:val="24"/>
          <w:szCs w:val="24"/>
        </w:rPr>
      </w:pPr>
      <w:r w:rsidRPr="00995A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5A58" w:rsidRPr="00995A58">
        <w:rPr>
          <w:rFonts w:ascii="Times New Roman" w:hAnsi="Times New Roman" w:cs="Times New Roman"/>
          <w:bCs/>
          <w:sz w:val="24"/>
          <w:szCs w:val="24"/>
        </w:rPr>
        <w:t>наименование</w:t>
      </w:r>
      <w:r w:rsidR="00995A58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95A58" w:rsidRPr="00995A58">
        <w:rPr>
          <w:rFonts w:ascii="Times New Roman" w:hAnsi="Times New Roman" w:cs="Times New Roman"/>
          <w:bCs/>
          <w:sz w:val="24"/>
          <w:szCs w:val="24"/>
        </w:rPr>
        <w:t>Акционерное общество «Транснациональная компания «</w:t>
      </w:r>
      <w:proofErr w:type="spellStart"/>
      <w:r w:rsidR="00995A58" w:rsidRPr="00995A58">
        <w:rPr>
          <w:rFonts w:ascii="Times New Roman" w:hAnsi="Times New Roman" w:cs="Times New Roman"/>
          <w:bCs/>
          <w:sz w:val="24"/>
          <w:szCs w:val="24"/>
        </w:rPr>
        <w:t>Казхром</w:t>
      </w:r>
      <w:proofErr w:type="spellEnd"/>
      <w:r w:rsidR="00995A58" w:rsidRPr="00995A58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995A58" w:rsidRPr="00032249" w:rsidRDefault="00995A58" w:rsidP="00032249">
      <w:pPr>
        <w:pStyle w:val="a4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995A58">
        <w:rPr>
          <w:rFonts w:ascii="Times New Roman" w:hAnsi="Times New Roman" w:cs="Times New Roman"/>
          <w:bCs/>
          <w:sz w:val="24"/>
          <w:szCs w:val="24"/>
        </w:rPr>
        <w:t xml:space="preserve">адрес места нахождения: почтовый индекс </w:t>
      </w:r>
      <w:r w:rsidR="009870B9" w:rsidRPr="009870B9">
        <w:rPr>
          <w:rFonts w:ascii="Times New Roman" w:hAnsi="Times New Roman" w:cs="Times New Roman"/>
          <w:bCs/>
          <w:sz w:val="24"/>
          <w:szCs w:val="24"/>
        </w:rPr>
        <w:t>140300</w:t>
      </w:r>
      <w:r w:rsidRPr="009870B9">
        <w:rPr>
          <w:rFonts w:ascii="Times New Roman" w:hAnsi="Times New Roman" w:cs="Times New Roman"/>
          <w:bCs/>
          <w:sz w:val="24"/>
          <w:szCs w:val="24"/>
        </w:rPr>
        <w:t>,</w:t>
      </w:r>
      <w:r w:rsidRPr="00995A58">
        <w:rPr>
          <w:rFonts w:ascii="Times New Roman" w:hAnsi="Times New Roman" w:cs="Times New Roman"/>
          <w:bCs/>
          <w:sz w:val="24"/>
          <w:szCs w:val="24"/>
        </w:rPr>
        <w:t xml:space="preserve"> Казахстан, Павлодарская область</w:t>
      </w:r>
      <w:r w:rsidR="0003224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32249" w:rsidRPr="00032249">
        <w:rPr>
          <w:rFonts w:ascii="Times New Roman" w:hAnsi="Times New Roman" w:cs="Times New Roman"/>
          <w:color w:val="000000"/>
          <w:sz w:val="24"/>
          <w:szCs w:val="24"/>
        </w:rPr>
        <w:t>Баянаульский</w:t>
      </w:r>
      <w:proofErr w:type="spellEnd"/>
      <w:r w:rsidR="00032249" w:rsidRPr="00032249">
        <w:rPr>
          <w:rFonts w:ascii="Times New Roman" w:hAnsi="Times New Roman" w:cs="Times New Roman"/>
          <w:color w:val="000000"/>
          <w:sz w:val="24"/>
          <w:szCs w:val="24"/>
        </w:rPr>
        <w:t xml:space="preserve"> район, село </w:t>
      </w:r>
      <w:proofErr w:type="spellStart"/>
      <w:r w:rsidR="00032249" w:rsidRPr="00032249">
        <w:rPr>
          <w:rFonts w:ascii="Times New Roman" w:hAnsi="Times New Roman" w:cs="Times New Roman"/>
          <w:color w:val="000000"/>
          <w:sz w:val="24"/>
          <w:szCs w:val="24"/>
        </w:rPr>
        <w:t>Баянаул</w:t>
      </w:r>
      <w:proofErr w:type="spellEnd"/>
      <w:r w:rsidR="00032249" w:rsidRPr="00032249">
        <w:rPr>
          <w:rFonts w:ascii="Times New Roman" w:hAnsi="Times New Roman" w:cs="Times New Roman"/>
          <w:color w:val="000000"/>
          <w:sz w:val="24"/>
          <w:szCs w:val="24"/>
        </w:rPr>
        <w:t xml:space="preserve">, дом отдыха «Факел» на берегу озера </w:t>
      </w:r>
      <w:proofErr w:type="spellStart"/>
      <w:r w:rsidR="00032249" w:rsidRPr="00032249">
        <w:rPr>
          <w:rFonts w:ascii="Times New Roman" w:hAnsi="Times New Roman" w:cs="Times New Roman"/>
          <w:color w:val="000000"/>
          <w:sz w:val="24"/>
          <w:szCs w:val="24"/>
        </w:rPr>
        <w:t>Сабндыколь</w:t>
      </w:r>
      <w:proofErr w:type="spellEnd"/>
    </w:p>
    <w:p w:rsidR="00995A58" w:rsidRPr="003F211F" w:rsidRDefault="00995A58" w:rsidP="00387171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11F">
        <w:rPr>
          <w:rFonts w:ascii="Times New Roman" w:hAnsi="Times New Roman" w:cs="Times New Roman"/>
          <w:color w:val="000000"/>
          <w:sz w:val="24"/>
          <w:szCs w:val="24"/>
        </w:rPr>
        <w:t>бизнес-идентификационный номер: БИН 951241000448.</w:t>
      </w:r>
    </w:p>
    <w:p w:rsidR="00995A58" w:rsidRPr="003F211F" w:rsidRDefault="00995A58" w:rsidP="00387171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11F">
        <w:rPr>
          <w:rFonts w:ascii="Times New Roman" w:hAnsi="Times New Roman" w:cs="Times New Roman"/>
          <w:color w:val="000000"/>
          <w:sz w:val="24"/>
          <w:szCs w:val="24"/>
        </w:rPr>
        <w:t xml:space="preserve">данные о первом руководителе: Директор </w:t>
      </w:r>
      <w:proofErr w:type="spellStart"/>
      <w:r w:rsidRPr="003F211F">
        <w:rPr>
          <w:rFonts w:ascii="Times New Roman" w:hAnsi="Times New Roman" w:cs="Times New Roman"/>
          <w:color w:val="000000"/>
          <w:sz w:val="24"/>
          <w:szCs w:val="24"/>
        </w:rPr>
        <w:t>АксЗФ</w:t>
      </w:r>
      <w:proofErr w:type="spellEnd"/>
      <w:r w:rsidRPr="003F211F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03000A">
        <w:rPr>
          <w:rFonts w:ascii="Times New Roman" w:hAnsi="Times New Roman" w:cs="Times New Roman"/>
          <w:color w:val="000000"/>
          <w:sz w:val="24"/>
          <w:szCs w:val="24"/>
        </w:rPr>
        <w:t>Макашев</w:t>
      </w:r>
      <w:proofErr w:type="spellEnd"/>
      <w:r w:rsidRPr="0003000A">
        <w:rPr>
          <w:rFonts w:ascii="Times New Roman" w:hAnsi="Times New Roman" w:cs="Times New Roman"/>
          <w:color w:val="000000"/>
          <w:sz w:val="24"/>
          <w:szCs w:val="24"/>
        </w:rPr>
        <w:t xml:space="preserve"> М.Ж.</w:t>
      </w:r>
    </w:p>
    <w:p w:rsidR="00995A58" w:rsidRPr="003F211F" w:rsidRDefault="00995A58" w:rsidP="00387171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D27">
        <w:rPr>
          <w:rFonts w:ascii="Times New Roman" w:hAnsi="Times New Roman" w:cs="Times New Roman"/>
          <w:color w:val="000000"/>
          <w:sz w:val="24"/>
          <w:szCs w:val="24"/>
        </w:rPr>
        <w:t xml:space="preserve">телефон: </w:t>
      </w:r>
      <w:r w:rsidR="00752D27" w:rsidRPr="00752D27">
        <w:rPr>
          <w:rFonts w:ascii="Times New Roman" w:hAnsi="Times New Roman" w:cs="Times New Roman"/>
          <w:color w:val="000000"/>
          <w:sz w:val="24"/>
          <w:szCs w:val="24"/>
        </w:rPr>
        <w:t>+7(71837)</w:t>
      </w:r>
      <w:r w:rsidR="00752D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2D27" w:rsidRPr="00752D27">
        <w:rPr>
          <w:rFonts w:ascii="Times New Roman" w:hAnsi="Times New Roman" w:cs="Times New Roman"/>
          <w:color w:val="000000"/>
          <w:sz w:val="24"/>
          <w:szCs w:val="24"/>
        </w:rPr>
        <w:t>90356</w:t>
      </w:r>
    </w:p>
    <w:p w:rsidR="00995A58" w:rsidRDefault="00995A58" w:rsidP="00387171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3F211F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почты: </w:t>
      </w:r>
      <w:hyperlink r:id="rId5" w:history="1">
        <w:r w:rsidRPr="003F211F">
          <w:rPr>
            <w:rStyle w:val="a5"/>
            <w:rFonts w:ascii="Times New Roman" w:hAnsi="Times New Roman" w:cs="Times New Roman"/>
            <w:sz w:val="24"/>
            <w:szCs w:val="24"/>
          </w:rPr>
          <w:t>inna.davydova@erg.kz</w:t>
        </w:r>
      </w:hyperlink>
      <w:r w:rsidRPr="003F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7C" w:rsidRPr="00BE397C" w:rsidRDefault="00BE397C" w:rsidP="00BE397C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атауы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>: «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Казхром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трансұлттық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компаниясы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акционерлік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қоғамы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E397C" w:rsidRPr="00BE397C" w:rsidRDefault="00BE397C" w:rsidP="0014123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Орналасқан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мекенжайы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пошталық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индексі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140300,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Қазақстан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, Павлодар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облысы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Баянаул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ауданы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Баянаул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ауылы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, «Факел»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демалыс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үйі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Сабндыкөл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көлінің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жағасында</w:t>
      </w:r>
      <w:proofErr w:type="spellEnd"/>
    </w:p>
    <w:p w:rsidR="00BE397C" w:rsidRPr="00BE397C" w:rsidRDefault="00BE397C" w:rsidP="00BE397C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97C">
        <w:rPr>
          <w:rFonts w:ascii="Times New Roman" w:hAnsi="Times New Roman" w:cs="Times New Roman"/>
          <w:bCs/>
          <w:sz w:val="24"/>
          <w:szCs w:val="24"/>
        </w:rPr>
        <w:t>бизнес-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сәйкестендіру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нөмірі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>: БСН 951241000448.</w:t>
      </w:r>
    </w:p>
    <w:p w:rsidR="00BE397C" w:rsidRPr="00BE397C" w:rsidRDefault="00BE397C" w:rsidP="00BE397C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бірінші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басшы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туралы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деректер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АқсФЗ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директоры –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М.Ж.Макашев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397C" w:rsidRPr="00BE397C" w:rsidRDefault="00BE397C" w:rsidP="00BE397C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97C">
        <w:rPr>
          <w:rFonts w:ascii="Times New Roman" w:hAnsi="Times New Roman" w:cs="Times New Roman"/>
          <w:bCs/>
          <w:sz w:val="24"/>
          <w:szCs w:val="24"/>
        </w:rPr>
        <w:t xml:space="preserve">телефон: </w:t>
      </w:r>
      <w:r w:rsidR="00752D27" w:rsidRPr="00752D27">
        <w:rPr>
          <w:rFonts w:ascii="Times New Roman" w:hAnsi="Times New Roman" w:cs="Times New Roman"/>
          <w:bCs/>
          <w:sz w:val="24"/>
          <w:szCs w:val="24"/>
        </w:rPr>
        <w:t>+7(71837)</w:t>
      </w:r>
      <w:r w:rsidR="00752D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2D27" w:rsidRPr="00752D27">
        <w:rPr>
          <w:rFonts w:ascii="Times New Roman" w:hAnsi="Times New Roman" w:cs="Times New Roman"/>
          <w:bCs/>
          <w:sz w:val="24"/>
          <w:szCs w:val="24"/>
        </w:rPr>
        <w:t>90356</w:t>
      </w:r>
    </w:p>
    <w:p w:rsidR="00BE397C" w:rsidRPr="00BE397C" w:rsidRDefault="00BE397C" w:rsidP="00BE397C">
      <w:pPr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электрондық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поштаның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397C">
        <w:rPr>
          <w:rFonts w:ascii="Times New Roman" w:hAnsi="Times New Roman" w:cs="Times New Roman"/>
          <w:bCs/>
          <w:sz w:val="24"/>
          <w:szCs w:val="24"/>
        </w:rPr>
        <w:t>мекенжайы</w:t>
      </w:r>
      <w:proofErr w:type="spellEnd"/>
      <w:r w:rsidRPr="00BE397C">
        <w:rPr>
          <w:rFonts w:ascii="Times New Roman" w:hAnsi="Times New Roman" w:cs="Times New Roman"/>
          <w:bCs/>
          <w:sz w:val="24"/>
          <w:szCs w:val="24"/>
        </w:rPr>
        <w:t>:</w:t>
      </w:r>
      <w:r w:rsidR="00DF26E6" w:rsidRPr="00DF26E6">
        <w:t xml:space="preserve"> </w:t>
      </w:r>
      <w:hyperlink r:id="rId6" w:history="1">
        <w:r w:rsidR="00DF26E6" w:rsidRPr="003F211F">
          <w:rPr>
            <w:rStyle w:val="a5"/>
            <w:rFonts w:ascii="Times New Roman" w:hAnsi="Times New Roman" w:cs="Times New Roman"/>
            <w:sz w:val="24"/>
            <w:szCs w:val="24"/>
          </w:rPr>
          <w:t>inna.davydova@erg.kz</w:t>
        </w:r>
      </w:hyperlink>
    </w:p>
    <w:p w:rsidR="0081042F" w:rsidRPr="00BE397C" w:rsidRDefault="0081042F" w:rsidP="000777D5">
      <w:pPr>
        <w:rPr>
          <w:rFonts w:ascii="Times New Roman" w:hAnsi="Times New Roman" w:cs="Times New Roman"/>
          <w:bCs/>
          <w:sz w:val="24"/>
          <w:szCs w:val="24"/>
        </w:rPr>
      </w:pPr>
    </w:p>
    <w:p w:rsidR="003104B6" w:rsidRDefault="002402CF" w:rsidP="003104B6">
      <w:pPr>
        <w:pStyle w:val="a3"/>
        <w:ind w:left="-284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81042F" w:rsidRPr="000777D5">
        <w:rPr>
          <w:rFonts w:ascii="Times New Roman" w:hAnsi="Times New Roman" w:cs="Times New Roman"/>
          <w:b/>
          <w:bCs/>
          <w:i/>
          <w:sz w:val="24"/>
          <w:szCs w:val="24"/>
        </w:rPr>
        <w:t>Общее описание видов намечаемой деятельности, и их классификация согласн</w:t>
      </w:r>
      <w:r w:rsidR="004555A6" w:rsidRPr="000777D5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4555A6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приложению</w:t>
      </w:r>
      <w:r w:rsidR="004555A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81042F" w:rsidRPr="0081042F">
        <w:rPr>
          <w:rFonts w:ascii="Times New Roman" w:hAnsi="Times New Roman" w:cs="Times New Roman"/>
          <w:b/>
          <w:bCs/>
          <w:sz w:val="24"/>
          <w:szCs w:val="24"/>
        </w:rPr>
        <w:t xml:space="preserve">1 Экологического кодекса Республики Казахстан (далее - </w:t>
      </w:r>
      <w:proofErr w:type="gramStart"/>
      <w:r w:rsidR="0081042F" w:rsidRPr="0081042F">
        <w:rPr>
          <w:rFonts w:ascii="Times New Roman" w:hAnsi="Times New Roman" w:cs="Times New Roman"/>
          <w:b/>
          <w:bCs/>
          <w:sz w:val="24"/>
          <w:szCs w:val="24"/>
        </w:rPr>
        <w:t>Кодекс)*</w:t>
      </w:r>
      <w:proofErr w:type="gramEnd"/>
      <w:r w:rsidR="0081042F" w:rsidRPr="008104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403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8E1" w:rsidRPr="005348E1" w:rsidRDefault="005348E1" w:rsidP="005348E1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5348E1">
        <w:rPr>
          <w:rFonts w:ascii="Times New Roman" w:hAnsi="Times New Roman" w:cs="Times New Roman"/>
          <w:bCs/>
          <w:sz w:val="24"/>
          <w:szCs w:val="24"/>
        </w:rPr>
        <w:t>Местом расположения проектируем</w:t>
      </w:r>
      <w:r>
        <w:rPr>
          <w:rFonts w:ascii="Times New Roman" w:hAnsi="Times New Roman" w:cs="Times New Roman"/>
          <w:bCs/>
          <w:sz w:val="24"/>
          <w:szCs w:val="24"/>
        </w:rPr>
        <w:t>ого объекта (домики для отдыха)</w:t>
      </w:r>
      <w:r w:rsidRPr="005348E1">
        <w:rPr>
          <w:rFonts w:ascii="Times New Roman" w:hAnsi="Times New Roman" w:cs="Times New Roman"/>
          <w:bCs/>
          <w:sz w:val="24"/>
          <w:szCs w:val="24"/>
        </w:rPr>
        <w:t xml:space="preserve"> является действующий дом отдыха «Факел» АЗФ, расположенный на территории </w:t>
      </w:r>
      <w:proofErr w:type="spellStart"/>
      <w:r w:rsidRPr="005348E1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5348E1">
        <w:rPr>
          <w:rFonts w:ascii="Times New Roman" w:hAnsi="Times New Roman" w:cs="Times New Roman"/>
          <w:bCs/>
          <w:sz w:val="24"/>
          <w:szCs w:val="24"/>
        </w:rPr>
        <w:t xml:space="preserve"> лесничества РГУ «</w:t>
      </w:r>
      <w:proofErr w:type="spellStart"/>
      <w:r w:rsidRPr="005348E1">
        <w:rPr>
          <w:rFonts w:ascii="Times New Roman" w:hAnsi="Times New Roman" w:cs="Times New Roman"/>
          <w:bCs/>
          <w:sz w:val="24"/>
          <w:szCs w:val="24"/>
        </w:rPr>
        <w:t>Баянаульский</w:t>
      </w:r>
      <w:proofErr w:type="spellEnd"/>
      <w:r w:rsidRPr="005348E1">
        <w:rPr>
          <w:rFonts w:ascii="Times New Roman" w:hAnsi="Times New Roman" w:cs="Times New Roman"/>
          <w:bCs/>
          <w:sz w:val="24"/>
          <w:szCs w:val="24"/>
        </w:rPr>
        <w:t xml:space="preserve"> ГНПП» на берегу оз. </w:t>
      </w:r>
      <w:proofErr w:type="spellStart"/>
      <w:r w:rsidRPr="005348E1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5348E1">
        <w:rPr>
          <w:rFonts w:ascii="Times New Roman" w:hAnsi="Times New Roman" w:cs="Times New Roman"/>
          <w:bCs/>
          <w:sz w:val="24"/>
          <w:szCs w:val="24"/>
        </w:rPr>
        <w:t xml:space="preserve"> на земельном участке, находящемся в зоне туристической и рекреационной деятельности. Основная деятельность дома отдыха «Факел» заключается в организации отдыха и культурного досуга для работников АЗФ и их детей.</w:t>
      </w:r>
    </w:p>
    <w:p w:rsidR="005348E1" w:rsidRPr="005348E1" w:rsidRDefault="005348E1" w:rsidP="005348E1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5348E1">
        <w:rPr>
          <w:rFonts w:ascii="Times New Roman" w:hAnsi="Times New Roman" w:cs="Times New Roman"/>
          <w:bCs/>
          <w:sz w:val="24"/>
          <w:szCs w:val="24"/>
        </w:rPr>
        <w:t>Основными направлениями деятельности являются:</w:t>
      </w:r>
    </w:p>
    <w:p w:rsidR="005348E1" w:rsidRPr="005348E1" w:rsidRDefault="005348E1" w:rsidP="005348E1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5348E1">
        <w:rPr>
          <w:rFonts w:ascii="Times New Roman" w:hAnsi="Times New Roman" w:cs="Times New Roman"/>
          <w:bCs/>
          <w:sz w:val="24"/>
          <w:szCs w:val="24"/>
        </w:rPr>
        <w:t>- сервисное обслуживание;</w:t>
      </w:r>
    </w:p>
    <w:p w:rsidR="005348E1" w:rsidRPr="005348E1" w:rsidRDefault="005348E1" w:rsidP="005348E1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5348E1">
        <w:rPr>
          <w:rFonts w:ascii="Times New Roman" w:hAnsi="Times New Roman" w:cs="Times New Roman"/>
          <w:bCs/>
          <w:sz w:val="24"/>
          <w:szCs w:val="24"/>
        </w:rPr>
        <w:t>- разработка и проведение культурно-оздоровительных мероприятий;</w:t>
      </w:r>
    </w:p>
    <w:p w:rsidR="005348E1" w:rsidRPr="005348E1" w:rsidRDefault="005348E1" w:rsidP="005348E1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5348E1">
        <w:rPr>
          <w:rFonts w:ascii="Times New Roman" w:hAnsi="Times New Roman" w:cs="Times New Roman"/>
          <w:bCs/>
          <w:sz w:val="24"/>
          <w:szCs w:val="24"/>
        </w:rPr>
        <w:t>- планирование и выполнение мероприятий, обеспечивающих</w:t>
      </w:r>
    </w:p>
    <w:p w:rsidR="005348E1" w:rsidRDefault="005348E1" w:rsidP="005348E1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5348E1">
        <w:rPr>
          <w:rFonts w:ascii="Times New Roman" w:hAnsi="Times New Roman" w:cs="Times New Roman"/>
          <w:bCs/>
          <w:sz w:val="24"/>
          <w:szCs w:val="24"/>
        </w:rPr>
        <w:t>реализацию проектов социальной программы АЗФ.</w:t>
      </w:r>
    </w:p>
    <w:p w:rsidR="0074297C" w:rsidRPr="0074297C" w:rsidRDefault="003104B6" w:rsidP="0074297C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3104B6">
        <w:rPr>
          <w:rFonts w:ascii="Times New Roman" w:hAnsi="Times New Roman" w:cs="Times New Roman"/>
          <w:bCs/>
          <w:sz w:val="24"/>
          <w:szCs w:val="24"/>
        </w:rPr>
        <w:t>Решение</w:t>
      </w:r>
      <w:r w:rsidR="002B2021">
        <w:rPr>
          <w:rFonts w:ascii="Times New Roman" w:hAnsi="Times New Roman" w:cs="Times New Roman"/>
          <w:bCs/>
          <w:sz w:val="24"/>
          <w:szCs w:val="24"/>
        </w:rPr>
        <w:t>м</w:t>
      </w:r>
      <w:r w:rsidRPr="003104B6">
        <w:rPr>
          <w:rFonts w:ascii="Times New Roman" w:hAnsi="Times New Roman" w:cs="Times New Roman"/>
          <w:bCs/>
          <w:sz w:val="24"/>
          <w:szCs w:val="24"/>
        </w:rPr>
        <w:t xml:space="preserve"> по определению категории о</w:t>
      </w:r>
      <w:r>
        <w:rPr>
          <w:rFonts w:ascii="Times New Roman" w:hAnsi="Times New Roman" w:cs="Times New Roman"/>
          <w:bCs/>
          <w:sz w:val="24"/>
          <w:szCs w:val="24"/>
        </w:rPr>
        <w:t xml:space="preserve">бъекта, оказывающего негативное </w:t>
      </w:r>
      <w:r w:rsidRPr="003104B6">
        <w:rPr>
          <w:rFonts w:ascii="Times New Roman" w:hAnsi="Times New Roman" w:cs="Times New Roman"/>
          <w:bCs/>
          <w:sz w:val="24"/>
          <w:szCs w:val="24"/>
        </w:rPr>
        <w:t>воздействие на окружающую среду "Дом отдыха «Факел</w:t>
      </w:r>
      <w:r w:rsidR="00085BD8">
        <w:rPr>
          <w:rFonts w:ascii="Times New Roman" w:hAnsi="Times New Roman" w:cs="Times New Roman"/>
          <w:bCs/>
          <w:sz w:val="24"/>
          <w:szCs w:val="24"/>
        </w:rPr>
        <w:t xml:space="preserve">» в национальном парке </w:t>
      </w:r>
      <w:proofErr w:type="spellStart"/>
      <w:r w:rsidR="00085BD8">
        <w:rPr>
          <w:rFonts w:ascii="Times New Roman" w:hAnsi="Times New Roman" w:cs="Times New Roman"/>
          <w:bCs/>
          <w:sz w:val="24"/>
          <w:szCs w:val="24"/>
        </w:rPr>
        <w:t>Баянаул</w:t>
      </w:r>
      <w:proofErr w:type="spellEnd"/>
      <w:r w:rsidR="00085BD8">
        <w:rPr>
          <w:rFonts w:ascii="Times New Roman" w:hAnsi="Times New Roman" w:cs="Times New Roman"/>
          <w:bCs/>
          <w:sz w:val="24"/>
          <w:szCs w:val="24"/>
        </w:rPr>
        <w:t>"</w:t>
      </w:r>
      <w:r w:rsidR="0074297C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Pr="0074297C">
        <w:rPr>
          <w:rFonts w:ascii="Times New Roman" w:hAnsi="Times New Roman" w:cs="Times New Roman"/>
          <w:bCs/>
          <w:sz w:val="24"/>
          <w:szCs w:val="24"/>
        </w:rPr>
        <w:t>пределена категория объекта: IV</w:t>
      </w:r>
      <w:r w:rsidR="0074297C" w:rsidRPr="0074297C">
        <w:t xml:space="preserve"> </w:t>
      </w:r>
    </w:p>
    <w:p w:rsidR="003104B6" w:rsidRPr="000777D5" w:rsidRDefault="0074297C" w:rsidP="003104B6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4297C">
        <w:rPr>
          <w:rFonts w:ascii="Times New Roman" w:hAnsi="Times New Roman" w:cs="Times New Roman"/>
          <w:bCs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74297C">
        <w:rPr>
          <w:rFonts w:ascii="Times New Roman" w:hAnsi="Times New Roman" w:cs="Times New Roman"/>
          <w:bCs/>
          <w:sz w:val="24"/>
          <w:szCs w:val="24"/>
        </w:rPr>
        <w:t>нструкции по определению категории объекта, оказывающего негативное воздействие на окружающую среду от 13.07.2022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297C">
        <w:rPr>
          <w:rFonts w:ascii="Times New Roman" w:hAnsi="Times New Roman" w:cs="Times New Roman"/>
          <w:bCs/>
          <w:sz w:val="24"/>
          <w:szCs w:val="24"/>
        </w:rPr>
        <w:t xml:space="preserve">246 (главы 2 пункта 13 </w:t>
      </w:r>
      <w:r>
        <w:rPr>
          <w:rFonts w:ascii="Times New Roman" w:hAnsi="Times New Roman" w:cs="Times New Roman"/>
          <w:bCs/>
          <w:sz w:val="24"/>
          <w:szCs w:val="24"/>
        </w:rPr>
        <w:t>подпункта 2) объект относится к</w:t>
      </w:r>
      <w:r w:rsidRPr="0074297C">
        <w:rPr>
          <w:rFonts w:ascii="Times New Roman" w:hAnsi="Times New Roman" w:cs="Times New Roman"/>
          <w:bCs/>
          <w:sz w:val="24"/>
          <w:szCs w:val="24"/>
        </w:rPr>
        <w:t xml:space="preserve"> IV категории, оказывающей умеренное негативное воздействие на окружающую среду – наличие выбросов загрязняющих веществ в окружающую среду объемом менее 10 тонн/год.</w:t>
      </w:r>
    </w:p>
    <w:p w:rsidR="00D24445" w:rsidRDefault="00D24445" w:rsidP="00092CB3">
      <w:pPr>
        <w:pStyle w:val="a3"/>
        <w:ind w:left="-284" w:hanging="142"/>
        <w:rPr>
          <w:rFonts w:ascii="Times New Roman" w:hAnsi="Times New Roman" w:cs="Times New Roman"/>
          <w:bCs/>
          <w:sz w:val="24"/>
          <w:szCs w:val="24"/>
        </w:rPr>
      </w:pPr>
    </w:p>
    <w:p w:rsidR="002402CF" w:rsidRPr="000777D5" w:rsidRDefault="002402CF" w:rsidP="00092CB3">
      <w:pPr>
        <w:pStyle w:val="a3"/>
        <w:ind w:left="-284" w:hanging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>3.</w:t>
      </w:r>
      <w:r w:rsidRPr="000777D5">
        <w:rPr>
          <w:b/>
          <w:i/>
        </w:rPr>
        <w:t xml:space="preserve"> </w:t>
      </w:r>
      <w:r w:rsidR="00C13A6B" w:rsidRPr="000777D5">
        <w:rPr>
          <w:rFonts w:ascii="Times New Roman" w:hAnsi="Times New Roman" w:cs="Times New Roman"/>
          <w:b/>
          <w:bCs/>
          <w:i/>
          <w:sz w:val="24"/>
          <w:szCs w:val="24"/>
        </w:rPr>
        <w:t>При внесении существенных изменений в виды деятельности:</w:t>
      </w:r>
    </w:p>
    <w:p w:rsidR="006E2C6D" w:rsidRPr="006E2C6D" w:rsidRDefault="006E2C6D" w:rsidP="00092CB3">
      <w:pPr>
        <w:pStyle w:val="a3"/>
        <w:ind w:left="-284" w:hanging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5A50E4" w:rsidRDefault="002402CF" w:rsidP="005A50E4">
      <w:pPr>
        <w:pStyle w:val="a3"/>
        <w:ind w:left="-284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2402CF">
        <w:rPr>
          <w:rFonts w:ascii="Times New Roman" w:hAnsi="Times New Roman" w:cs="Times New Roman"/>
          <w:b/>
          <w:bCs/>
          <w:sz w:val="24"/>
          <w:szCs w:val="24"/>
        </w:rPr>
        <w:t xml:space="preserve">3.1. 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</w:t>
      </w:r>
      <w:proofErr w:type="gramStart"/>
      <w:r w:rsidRPr="002402CF">
        <w:rPr>
          <w:rFonts w:ascii="Times New Roman" w:hAnsi="Times New Roman" w:cs="Times New Roman"/>
          <w:b/>
          <w:bCs/>
          <w:sz w:val="24"/>
          <w:szCs w:val="24"/>
        </w:rPr>
        <w:t>Кодекса)*</w:t>
      </w:r>
      <w:proofErr w:type="gramEnd"/>
      <w:r w:rsidRPr="002402C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85BD8" w:rsidRDefault="00085BD8" w:rsidP="00085BD8">
      <w:pPr>
        <w:pStyle w:val="a3"/>
        <w:ind w:left="-284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Заключение государственной экологической экспертизы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KZ</w:t>
      </w:r>
      <w:r w:rsidRPr="0043127B">
        <w:rPr>
          <w:rFonts w:ascii="Times New Roman" w:hAnsi="Times New Roman" w:cs="Times New Roman"/>
          <w:bCs/>
          <w:sz w:val="24"/>
          <w:szCs w:val="24"/>
        </w:rPr>
        <w:t>67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VDC</w:t>
      </w:r>
      <w:r w:rsidRPr="0043127B">
        <w:rPr>
          <w:rFonts w:ascii="Times New Roman" w:hAnsi="Times New Roman" w:cs="Times New Roman"/>
          <w:bCs/>
          <w:sz w:val="24"/>
          <w:szCs w:val="24"/>
        </w:rPr>
        <w:t>00051827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16.08.2016 г. на проект нормативов размещения отходов производства и потребления для объектов социальной сферы АЗФ-филиал АО «ТНК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Казхром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43127B" w:rsidRDefault="00187785" w:rsidP="00085BD8">
      <w:pPr>
        <w:pStyle w:val="a3"/>
        <w:ind w:left="-284" w:firstLine="142"/>
        <w:rPr>
          <w:rFonts w:ascii="Times New Roman" w:hAnsi="Times New Roman" w:cs="Times New Roman"/>
          <w:bCs/>
          <w:sz w:val="24"/>
          <w:szCs w:val="24"/>
        </w:rPr>
      </w:pPr>
      <w:r w:rsidRPr="00085BD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Дом отдыха «Факел» расположен на территории </w:t>
      </w:r>
      <w:proofErr w:type="spellStart"/>
      <w:r w:rsidRPr="00085BD8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085BD8">
        <w:rPr>
          <w:rFonts w:ascii="Times New Roman" w:hAnsi="Times New Roman" w:cs="Times New Roman"/>
          <w:bCs/>
          <w:sz w:val="24"/>
          <w:szCs w:val="24"/>
        </w:rPr>
        <w:t xml:space="preserve"> национального парка, на берегу оз. </w:t>
      </w:r>
      <w:proofErr w:type="spellStart"/>
      <w:r w:rsidRPr="00085BD8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085BD8">
        <w:rPr>
          <w:rFonts w:ascii="Times New Roman" w:hAnsi="Times New Roman" w:cs="Times New Roman"/>
          <w:bCs/>
          <w:sz w:val="24"/>
          <w:szCs w:val="24"/>
        </w:rPr>
        <w:t xml:space="preserve"> на земельном участке общей площадью 11,07 Га согласно договору аренды земельного участка № 49 от 11.07.2011 г. размер СЗЗ для дома отдыха «Факел» согласно требованиям санитарной классификации производственных объ</w:t>
      </w:r>
      <w:r w:rsidR="0043127B" w:rsidRPr="00085BD8">
        <w:rPr>
          <w:rFonts w:ascii="Times New Roman" w:hAnsi="Times New Roman" w:cs="Times New Roman"/>
          <w:bCs/>
          <w:sz w:val="24"/>
          <w:szCs w:val="24"/>
        </w:rPr>
        <w:t>е</w:t>
      </w:r>
      <w:r w:rsidRPr="00085BD8">
        <w:rPr>
          <w:rFonts w:ascii="Times New Roman" w:hAnsi="Times New Roman" w:cs="Times New Roman"/>
          <w:bCs/>
          <w:sz w:val="24"/>
          <w:szCs w:val="24"/>
        </w:rPr>
        <w:t xml:space="preserve">ктов не устанавливается. </w:t>
      </w:r>
    </w:p>
    <w:p w:rsidR="00085BD8" w:rsidRPr="00085BD8" w:rsidRDefault="00085BD8" w:rsidP="00085BD8">
      <w:pPr>
        <w:pStyle w:val="a3"/>
        <w:ind w:left="-284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Заключение государственной экологической экспертизы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KZ</w:t>
      </w:r>
      <w:r>
        <w:rPr>
          <w:rFonts w:ascii="Times New Roman" w:hAnsi="Times New Roman" w:cs="Times New Roman"/>
          <w:bCs/>
          <w:sz w:val="24"/>
          <w:szCs w:val="24"/>
        </w:rPr>
        <w:t>35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VDC</w:t>
      </w:r>
      <w:r w:rsidRPr="0043127B">
        <w:rPr>
          <w:rFonts w:ascii="Times New Roman" w:hAnsi="Times New Roman" w:cs="Times New Roman"/>
          <w:bCs/>
          <w:sz w:val="24"/>
          <w:szCs w:val="24"/>
        </w:rPr>
        <w:t>0005</w:t>
      </w:r>
      <w:r>
        <w:rPr>
          <w:rFonts w:ascii="Times New Roman" w:hAnsi="Times New Roman" w:cs="Times New Roman"/>
          <w:bCs/>
          <w:sz w:val="24"/>
          <w:szCs w:val="24"/>
        </w:rPr>
        <w:t>4731 от 10.11.2016 г. на проект нормативов предельно допустимых выбросов для объектов социальной сферы АЗФ-филиал АО «ТНК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Казхром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43127B" w:rsidRDefault="0043127B" w:rsidP="00170B64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3104B6">
        <w:rPr>
          <w:rFonts w:ascii="Times New Roman" w:hAnsi="Times New Roman" w:cs="Times New Roman"/>
          <w:bCs/>
          <w:sz w:val="24"/>
          <w:szCs w:val="24"/>
        </w:rPr>
        <w:t>Дом отдыха «Факел»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национальном парке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Баянаул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-расположена на территории парка на</w:t>
      </w:r>
      <w:r w:rsidRPr="0043127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берегу</w:t>
      </w:r>
      <w:r w:rsidRPr="001877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50E4">
        <w:rPr>
          <w:rFonts w:ascii="Times New Roman" w:hAnsi="Times New Roman" w:cs="Times New Roman"/>
          <w:bCs/>
          <w:sz w:val="24"/>
          <w:szCs w:val="24"/>
        </w:rPr>
        <w:t xml:space="preserve">оз. </w:t>
      </w:r>
      <w:proofErr w:type="spellStart"/>
      <w:r w:rsidRPr="005A50E4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На </w:t>
      </w:r>
      <w:r w:rsidR="00170B64">
        <w:rPr>
          <w:rFonts w:ascii="Times New Roman" w:hAnsi="Times New Roman" w:cs="Times New Roman"/>
          <w:bCs/>
          <w:sz w:val="24"/>
          <w:szCs w:val="24"/>
        </w:rPr>
        <w:t xml:space="preserve">территории площадки находятся: электрическая котельная, спальные корпуса, гостевой дом, детский кинотеатр, трансформаторная подстанция, </w:t>
      </w:r>
      <w:proofErr w:type="spellStart"/>
      <w:r w:rsidR="00170B64">
        <w:rPr>
          <w:rFonts w:ascii="Times New Roman" w:hAnsi="Times New Roman" w:cs="Times New Roman"/>
          <w:bCs/>
          <w:sz w:val="24"/>
          <w:szCs w:val="24"/>
        </w:rPr>
        <w:t>пневмонасосная</w:t>
      </w:r>
      <w:proofErr w:type="spellEnd"/>
      <w:r w:rsidR="00170B64">
        <w:rPr>
          <w:rFonts w:ascii="Times New Roman" w:hAnsi="Times New Roman" w:cs="Times New Roman"/>
          <w:bCs/>
          <w:sz w:val="24"/>
          <w:szCs w:val="24"/>
        </w:rPr>
        <w:t xml:space="preserve"> станция, бассейн, здание для охраны, здание для хозяйственных нужд, медицинский пункт, гараж на 4 бокса, площадка для стоянки автомобилей, гараж на 1 бокс, канализационно- насосная станция, баня-сауна.</w:t>
      </w:r>
    </w:p>
    <w:p w:rsidR="00085BD8" w:rsidRDefault="00085BD8" w:rsidP="00170B64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Существенных изменений в деятельность</w:t>
      </w:r>
      <w:r w:rsidRPr="00085BD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085BD8">
        <w:rPr>
          <w:rFonts w:ascii="Times New Roman" w:hAnsi="Times New Roman" w:cs="Times New Roman"/>
          <w:bCs/>
          <w:sz w:val="24"/>
          <w:szCs w:val="24"/>
        </w:rPr>
        <w:t>ом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85BD8">
        <w:rPr>
          <w:rFonts w:ascii="Times New Roman" w:hAnsi="Times New Roman" w:cs="Times New Roman"/>
          <w:bCs/>
          <w:sz w:val="24"/>
          <w:szCs w:val="24"/>
        </w:rPr>
        <w:t xml:space="preserve"> отдыха «Факел»</w:t>
      </w:r>
      <w:r w:rsidR="00490E61">
        <w:rPr>
          <w:rFonts w:ascii="Times New Roman" w:hAnsi="Times New Roman" w:cs="Times New Roman"/>
          <w:bCs/>
          <w:sz w:val="24"/>
          <w:szCs w:val="24"/>
        </w:rPr>
        <w:t xml:space="preserve"> данным проектом не предусматривается.</w:t>
      </w:r>
    </w:p>
    <w:p w:rsidR="00752D27" w:rsidRPr="002402CF" w:rsidRDefault="00752D27" w:rsidP="00170B64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5A50E4" w:rsidRDefault="002402CF" w:rsidP="005A50E4">
      <w:pPr>
        <w:pStyle w:val="a3"/>
        <w:ind w:left="-284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2402CF">
        <w:rPr>
          <w:rFonts w:ascii="Times New Roman" w:hAnsi="Times New Roman" w:cs="Times New Roman"/>
          <w:b/>
          <w:bCs/>
          <w:sz w:val="24"/>
          <w:szCs w:val="24"/>
        </w:rPr>
        <w:t xml:space="preserve">3.2. 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</w:t>
      </w:r>
      <w:proofErr w:type="gramStart"/>
      <w:r w:rsidRPr="002402CF">
        <w:rPr>
          <w:rFonts w:ascii="Times New Roman" w:hAnsi="Times New Roman" w:cs="Times New Roman"/>
          <w:b/>
          <w:bCs/>
          <w:sz w:val="24"/>
          <w:szCs w:val="24"/>
        </w:rPr>
        <w:t>Кодекса)*</w:t>
      </w:r>
      <w:proofErr w:type="gramEnd"/>
      <w:r w:rsidRPr="002402C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402CF" w:rsidRPr="005A50E4" w:rsidRDefault="002402CF" w:rsidP="005A50E4">
      <w:pPr>
        <w:pStyle w:val="a3"/>
        <w:ind w:left="-284"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5A50E4">
        <w:rPr>
          <w:rFonts w:ascii="Times New Roman" w:hAnsi="Times New Roman" w:cs="Times New Roman"/>
          <w:bCs/>
          <w:sz w:val="24"/>
          <w:szCs w:val="24"/>
        </w:rPr>
        <w:t>В отношении намечаемой деятельности ранее не выдавалось заключение о результатах скрининга воздействий намечаемой деятельности</w:t>
      </w:r>
    </w:p>
    <w:p w:rsidR="002402CF" w:rsidRPr="002402CF" w:rsidRDefault="002402CF" w:rsidP="00092CB3">
      <w:pPr>
        <w:pStyle w:val="a3"/>
        <w:ind w:left="-284" w:hanging="142"/>
        <w:rPr>
          <w:rFonts w:ascii="Times New Roman" w:hAnsi="Times New Roman" w:cs="Times New Roman"/>
          <w:bCs/>
          <w:sz w:val="24"/>
          <w:szCs w:val="24"/>
        </w:rPr>
      </w:pPr>
    </w:p>
    <w:p w:rsidR="005A50E4" w:rsidRDefault="0081042F" w:rsidP="005A50E4">
      <w:pPr>
        <w:pStyle w:val="a3"/>
        <w:ind w:left="-284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2402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02CF" w:rsidRPr="002402CF">
        <w:rPr>
          <w:rFonts w:ascii="Times New Roman" w:hAnsi="Times New Roman" w:cs="Times New Roman"/>
          <w:b/>
          <w:bCs/>
          <w:sz w:val="24"/>
          <w:szCs w:val="24"/>
        </w:rPr>
        <w:t>4. Сведения о предполагаемом месте осуществления намеч</w:t>
      </w:r>
      <w:r w:rsidR="00A750EE">
        <w:rPr>
          <w:rFonts w:ascii="Times New Roman" w:hAnsi="Times New Roman" w:cs="Times New Roman"/>
          <w:b/>
          <w:bCs/>
          <w:sz w:val="24"/>
          <w:szCs w:val="24"/>
        </w:rPr>
        <w:t xml:space="preserve">аемой деятельности, обоснование </w:t>
      </w:r>
      <w:r w:rsidR="002402CF" w:rsidRPr="002402CF">
        <w:rPr>
          <w:rFonts w:ascii="Times New Roman" w:hAnsi="Times New Roman" w:cs="Times New Roman"/>
          <w:b/>
          <w:bCs/>
          <w:sz w:val="24"/>
          <w:szCs w:val="24"/>
        </w:rPr>
        <w:t>выбора места и возможностях выбора других мест</w:t>
      </w:r>
    </w:p>
    <w:p w:rsidR="003104B6" w:rsidRDefault="002402CF" w:rsidP="005A50E4">
      <w:pPr>
        <w:pStyle w:val="a3"/>
        <w:ind w:left="-284"/>
      </w:pPr>
      <w:r w:rsidRPr="005A50E4">
        <w:rPr>
          <w:rFonts w:ascii="Times New Roman" w:hAnsi="Times New Roman" w:cs="Times New Roman"/>
          <w:bCs/>
          <w:sz w:val="24"/>
          <w:szCs w:val="24"/>
        </w:rPr>
        <w:t xml:space="preserve">Местом расположения проектируемого объекта (домики для отдыха) является действующий дом отдыха «Факел» АЗФ, расположенный на территории </w:t>
      </w:r>
      <w:proofErr w:type="spellStart"/>
      <w:r w:rsidRPr="005A50E4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5A50E4">
        <w:rPr>
          <w:rFonts w:ascii="Times New Roman" w:hAnsi="Times New Roman" w:cs="Times New Roman"/>
          <w:bCs/>
          <w:sz w:val="24"/>
          <w:szCs w:val="24"/>
        </w:rPr>
        <w:t xml:space="preserve"> лесничества РГУ «</w:t>
      </w:r>
      <w:proofErr w:type="spellStart"/>
      <w:r w:rsidRPr="005A50E4">
        <w:rPr>
          <w:rFonts w:ascii="Times New Roman" w:hAnsi="Times New Roman" w:cs="Times New Roman"/>
          <w:bCs/>
          <w:sz w:val="24"/>
          <w:szCs w:val="24"/>
        </w:rPr>
        <w:t>Баянаульский</w:t>
      </w:r>
      <w:proofErr w:type="spellEnd"/>
      <w:r w:rsidRPr="005A50E4">
        <w:rPr>
          <w:rFonts w:ascii="Times New Roman" w:hAnsi="Times New Roman" w:cs="Times New Roman"/>
          <w:bCs/>
          <w:sz w:val="24"/>
          <w:szCs w:val="24"/>
        </w:rPr>
        <w:t xml:space="preserve"> ГНПП» на берегу оз. </w:t>
      </w:r>
      <w:proofErr w:type="spellStart"/>
      <w:r w:rsidRPr="005A50E4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5A50E4">
        <w:rPr>
          <w:rFonts w:ascii="Times New Roman" w:hAnsi="Times New Roman" w:cs="Times New Roman"/>
          <w:bCs/>
          <w:sz w:val="24"/>
          <w:szCs w:val="24"/>
        </w:rPr>
        <w:t xml:space="preserve"> на земельном участке, находящемся в зоне туристической и рекреационной деятельности.</w:t>
      </w:r>
      <w:r w:rsidR="00A750EE" w:rsidRPr="00A750EE">
        <w:t xml:space="preserve"> </w:t>
      </w:r>
    </w:p>
    <w:p w:rsidR="00A750EE" w:rsidRPr="003104B6" w:rsidRDefault="003104B6" w:rsidP="005A50E4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3104B6">
        <w:rPr>
          <w:rFonts w:ascii="Times New Roman" w:hAnsi="Times New Roman" w:cs="Times New Roman"/>
          <w:bCs/>
          <w:sz w:val="24"/>
          <w:szCs w:val="24"/>
        </w:rPr>
        <w:t>Координаты участка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намечаемой деятельности.</w:t>
      </w:r>
      <w:r w:rsidRPr="003104B6">
        <w:rPr>
          <w:rFonts w:ascii="Times New Roman" w:hAnsi="Times New Roman" w:cs="Times New Roman"/>
          <w:bCs/>
          <w:sz w:val="24"/>
          <w:szCs w:val="24"/>
        </w:rPr>
        <w:t xml:space="preserve"> 50°45'52.3"N 75°40'09.0"E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04134" w:rsidRPr="003104B6" w:rsidRDefault="00B04134" w:rsidP="00A750EE">
      <w:pPr>
        <w:pStyle w:val="a3"/>
        <w:ind w:left="-142" w:hanging="851"/>
        <w:rPr>
          <w:rFonts w:ascii="Times New Roman" w:hAnsi="Times New Roman" w:cs="Times New Roman"/>
          <w:bCs/>
          <w:sz w:val="24"/>
          <w:szCs w:val="24"/>
        </w:rPr>
      </w:pPr>
    </w:p>
    <w:p w:rsidR="00D23CA3" w:rsidRPr="00B74863" w:rsidRDefault="00A750EE" w:rsidP="005A50E4">
      <w:pPr>
        <w:pStyle w:val="a3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A750EE">
        <w:rPr>
          <w:rFonts w:ascii="Times New Roman" w:hAnsi="Times New Roman" w:cs="Times New Roman"/>
          <w:b/>
          <w:bCs/>
          <w:sz w:val="24"/>
          <w:szCs w:val="24"/>
        </w:rPr>
        <w:t>5. Общие предполагаемые технические характеристики 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амечаемой деятельности, включая </w:t>
      </w:r>
      <w:r w:rsidRPr="00A750EE">
        <w:rPr>
          <w:rFonts w:ascii="Times New Roman" w:hAnsi="Times New Roman" w:cs="Times New Roman"/>
          <w:b/>
          <w:bCs/>
          <w:sz w:val="24"/>
          <w:szCs w:val="24"/>
        </w:rPr>
        <w:t>мощность (производительность) объекта, его предполагаемые размеры, характеристику продукции*:</w:t>
      </w:r>
    </w:p>
    <w:p w:rsidR="008C1611" w:rsidRDefault="00D23CA3" w:rsidP="005A50E4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D23CA3">
        <w:rPr>
          <w:rFonts w:ascii="Times New Roman" w:hAnsi="Times New Roman" w:cs="Times New Roman"/>
          <w:bCs/>
          <w:sz w:val="24"/>
          <w:szCs w:val="24"/>
        </w:rPr>
        <w:t>еализация проекта направлена на расширение возможно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стей </w:t>
      </w:r>
      <w:r w:rsidRPr="00D23CA3">
        <w:rPr>
          <w:rFonts w:ascii="Times New Roman" w:hAnsi="Times New Roman" w:cs="Times New Roman"/>
          <w:bCs/>
          <w:sz w:val="24"/>
          <w:szCs w:val="24"/>
        </w:rPr>
        <w:t>дома отдыха «Факел» по организации отдыха и культурного досуга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3CA3">
        <w:rPr>
          <w:rFonts w:ascii="Times New Roman" w:hAnsi="Times New Roman" w:cs="Times New Roman"/>
          <w:bCs/>
          <w:sz w:val="24"/>
          <w:szCs w:val="24"/>
        </w:rPr>
        <w:t>работников АЗФ и их детей.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03992" w:rsidRPr="00D23CA3" w:rsidRDefault="00A750EE" w:rsidP="005A50E4">
      <w:pPr>
        <w:pStyle w:val="a3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D23CA3">
        <w:rPr>
          <w:rFonts w:ascii="Times New Roman" w:hAnsi="Times New Roman" w:cs="Times New Roman"/>
          <w:bCs/>
          <w:sz w:val="24"/>
          <w:szCs w:val="24"/>
        </w:rPr>
        <w:t xml:space="preserve">Рабочий проект предусматривает строительство 3 домиков для отдыха в пределах земельного участка существующего дома отдыха «Факел» АЗФ, расположенного на территории </w:t>
      </w:r>
      <w:proofErr w:type="spellStart"/>
      <w:r w:rsidRPr="00D23CA3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D23CA3">
        <w:rPr>
          <w:rFonts w:ascii="Times New Roman" w:hAnsi="Times New Roman" w:cs="Times New Roman"/>
          <w:bCs/>
          <w:sz w:val="24"/>
          <w:szCs w:val="24"/>
        </w:rPr>
        <w:t xml:space="preserve"> ГНПП на берегу оз. </w:t>
      </w:r>
      <w:proofErr w:type="spellStart"/>
      <w:r w:rsidRPr="00D23CA3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D23CA3">
        <w:rPr>
          <w:rFonts w:ascii="Times New Roman" w:hAnsi="Times New Roman" w:cs="Times New Roman"/>
          <w:bCs/>
          <w:sz w:val="24"/>
          <w:szCs w:val="24"/>
        </w:rPr>
        <w:t>.</w:t>
      </w:r>
      <w:r w:rsidRPr="00A750EE">
        <w:t xml:space="preserve"> </w:t>
      </w:r>
    </w:p>
    <w:p w:rsidR="004838FB" w:rsidRDefault="00A750EE" w:rsidP="005A50E4">
      <w:pPr>
        <w:pStyle w:val="a3"/>
        <w:ind w:left="-284"/>
      </w:pPr>
      <w:r w:rsidRPr="00A750EE">
        <w:rPr>
          <w:rFonts w:ascii="Times New Roman" w:hAnsi="Times New Roman" w:cs="Times New Roman"/>
          <w:bCs/>
          <w:sz w:val="24"/>
          <w:szCs w:val="24"/>
        </w:rPr>
        <w:t>Домики для отдыха в соответствии с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рабочим проектом располагаются </w:t>
      </w:r>
      <w:r w:rsidRPr="00A750EE">
        <w:rPr>
          <w:rFonts w:ascii="Times New Roman" w:hAnsi="Times New Roman" w:cs="Times New Roman"/>
          <w:bCs/>
          <w:sz w:val="24"/>
          <w:szCs w:val="24"/>
        </w:rPr>
        <w:t>на границе южной части дома отдыха «Факел» в 11 м от существующих</w:t>
      </w:r>
      <w:r w:rsidR="00B039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3992">
        <w:rPr>
          <w:rFonts w:ascii="Times New Roman" w:hAnsi="Times New Roman" w:cs="Times New Roman"/>
          <w:bCs/>
          <w:sz w:val="24"/>
          <w:szCs w:val="24"/>
        </w:rPr>
        <w:t xml:space="preserve">объектов (клуб-столовая и спальный корпус № 4). </w:t>
      </w:r>
      <w:r w:rsidR="000D050C">
        <w:rPr>
          <w:rFonts w:ascii="Times New Roman" w:hAnsi="Times New Roman" w:cs="Times New Roman"/>
          <w:bCs/>
          <w:sz w:val="24"/>
          <w:szCs w:val="24"/>
        </w:rPr>
        <w:t>Каждый домик для отдыха состои</w:t>
      </w:r>
      <w:r w:rsidRPr="00B03992">
        <w:rPr>
          <w:rFonts w:ascii="Times New Roman" w:hAnsi="Times New Roman" w:cs="Times New Roman"/>
          <w:bCs/>
          <w:sz w:val="24"/>
          <w:szCs w:val="24"/>
        </w:rPr>
        <w:t>т из террасы, холла, 2 спален, кухни- гостиной и санузла.</w:t>
      </w:r>
      <w:r w:rsidR="00B03992" w:rsidRPr="00B03992">
        <w:t xml:space="preserve"> </w:t>
      </w:r>
    </w:p>
    <w:p w:rsidR="004838FB" w:rsidRDefault="004838FB" w:rsidP="004838FB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4838FB">
        <w:rPr>
          <w:rFonts w:ascii="Times New Roman" w:hAnsi="Times New Roman" w:cs="Times New Roman"/>
          <w:bCs/>
          <w:sz w:val="24"/>
          <w:szCs w:val="24"/>
        </w:rPr>
        <w:t>Основными направлениями деятельности являются:</w:t>
      </w:r>
    </w:p>
    <w:p w:rsidR="004838FB" w:rsidRDefault="004838FB" w:rsidP="004838FB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4838FB">
        <w:rPr>
          <w:rFonts w:ascii="Times New Roman" w:hAnsi="Times New Roman" w:cs="Times New Roman"/>
          <w:bCs/>
          <w:sz w:val="24"/>
          <w:szCs w:val="24"/>
        </w:rPr>
        <w:t>- сервисное обслуживание;</w:t>
      </w:r>
    </w:p>
    <w:p w:rsidR="004838FB" w:rsidRDefault="004838FB" w:rsidP="004838FB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4838FB">
        <w:rPr>
          <w:rFonts w:ascii="Times New Roman" w:hAnsi="Times New Roman" w:cs="Times New Roman"/>
          <w:bCs/>
          <w:sz w:val="24"/>
          <w:szCs w:val="24"/>
        </w:rPr>
        <w:t>- разработка и проведение культурно-оздоровительных мероприятий;</w:t>
      </w:r>
    </w:p>
    <w:p w:rsidR="004838FB" w:rsidRPr="004838FB" w:rsidRDefault="004838FB" w:rsidP="004838FB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4838FB">
        <w:rPr>
          <w:rFonts w:ascii="Times New Roman" w:hAnsi="Times New Roman" w:cs="Times New Roman"/>
          <w:bCs/>
          <w:sz w:val="24"/>
          <w:szCs w:val="24"/>
        </w:rPr>
        <w:lastRenderedPageBreak/>
        <w:t>- планирование и выполнение мероприятий, обеспечивающих реализацию проектов социальной программы АЗФ.</w:t>
      </w:r>
    </w:p>
    <w:p w:rsidR="00B03992" w:rsidRDefault="004838FB" w:rsidP="00B03992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4838FB">
        <w:rPr>
          <w:rFonts w:ascii="Times New Roman" w:hAnsi="Times New Roman" w:cs="Times New Roman"/>
          <w:bCs/>
          <w:sz w:val="24"/>
          <w:szCs w:val="24"/>
        </w:rPr>
        <w:t>Плановый сезон функционирования домиков для отдыха: с 15 мая по 15 сентября (124 дня). Плановое число отдыхающих за сезон в домиках для отдыха – (124*5*3*0,75) = 1395 чел.</w:t>
      </w:r>
    </w:p>
    <w:p w:rsidR="00967652" w:rsidRPr="006C680D" w:rsidRDefault="00967652" w:rsidP="00967652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6C680D">
        <w:rPr>
          <w:rFonts w:ascii="Times New Roman" w:hAnsi="Times New Roman" w:cs="Times New Roman"/>
          <w:bCs/>
          <w:sz w:val="24"/>
          <w:szCs w:val="24"/>
        </w:rPr>
        <w:t>Снятый перед началом строительства почвенно-плодородный слой в количестве 83,6 м3</w:t>
      </w:r>
    </w:p>
    <w:p w:rsidR="00967652" w:rsidRPr="006C680D" w:rsidRDefault="00967652" w:rsidP="00967652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6C680D">
        <w:rPr>
          <w:rFonts w:ascii="Times New Roman" w:hAnsi="Times New Roman" w:cs="Times New Roman"/>
          <w:bCs/>
          <w:sz w:val="24"/>
          <w:szCs w:val="24"/>
        </w:rPr>
        <w:t>используется для благоустройства территории дома отдыха «Факел».</w:t>
      </w:r>
    </w:p>
    <w:p w:rsidR="00914AEE" w:rsidRPr="00914AEE" w:rsidRDefault="00914AEE" w:rsidP="00914AEE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6C680D">
        <w:rPr>
          <w:rFonts w:ascii="Times New Roman" w:hAnsi="Times New Roman" w:cs="Times New Roman"/>
          <w:bCs/>
          <w:sz w:val="24"/>
          <w:szCs w:val="24"/>
        </w:rPr>
        <w:t>Площадь земельного участка проектирования в условных границах проектирования составляет 1033м2, из них 313м2 - площадь застройки.</w:t>
      </w:r>
    </w:p>
    <w:p w:rsidR="004838FB" w:rsidRPr="007A42FC" w:rsidRDefault="004838FB" w:rsidP="00B03992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B03992" w:rsidRPr="000777D5" w:rsidRDefault="00D23CA3" w:rsidP="000777D5">
      <w:pPr>
        <w:pStyle w:val="a3"/>
        <w:ind w:left="-142" w:hanging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>6. Краткое описание предполагаемых технических и технологических решений для намечаемой деятельности*:</w:t>
      </w:r>
    </w:p>
    <w:p w:rsidR="00FA3A62" w:rsidRPr="00FA3A62" w:rsidRDefault="00FA3A62" w:rsidP="001E37A0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FA3A62">
        <w:rPr>
          <w:rFonts w:ascii="Times New Roman" w:hAnsi="Times New Roman" w:cs="Times New Roman"/>
          <w:bCs/>
          <w:sz w:val="24"/>
          <w:szCs w:val="24"/>
        </w:rPr>
        <w:t>Стены домиков спроектированы из шамотного кирпича марки ШБ-8</w:t>
      </w:r>
    </w:p>
    <w:p w:rsidR="00C3641D" w:rsidRPr="00C3641D" w:rsidRDefault="00E70435" w:rsidP="00C3641D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(прямые).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Кладка кирпичных стен ведется на фундамент, выполненный из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фундаментных блоков ФБС 24.4.6-Т и ФБС 12.4.6-Т, укладываемых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щебеночное основание (150 мм) на цементно-песчаном растворе, поверх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монолитного армированного пояса (80 мм), выполненного по ширине кладки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по всему периметру домиков.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Фундаментные блоки устанавливаются после прокладки всех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E70435">
        <w:rPr>
          <w:rFonts w:ascii="Times New Roman" w:hAnsi="Times New Roman" w:cs="Times New Roman"/>
          <w:bCs/>
          <w:sz w:val="24"/>
          <w:szCs w:val="24"/>
        </w:rPr>
        <w:t>коммуникаций.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Для увязки фундаментных блоков по углам между рядами кладутся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металлические сетки из проволоки.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 xml:space="preserve">Материалом для фундаментных блоков принят </w:t>
      </w:r>
      <w:proofErr w:type="spellStart"/>
      <w:r w:rsidR="00FA3A62" w:rsidRPr="001E37A0">
        <w:rPr>
          <w:rFonts w:ascii="Times New Roman" w:hAnsi="Times New Roman" w:cs="Times New Roman"/>
          <w:bCs/>
          <w:sz w:val="24"/>
          <w:szCs w:val="24"/>
        </w:rPr>
        <w:t>сульфатостойкий</w:t>
      </w:r>
      <w:proofErr w:type="spellEnd"/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портландцемент с характеристиками по водонепроницаемости – W6 и по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морозостойкости – F75.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Боковые стороны фундаментных блоков, соприкасающихся с грунтом,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обмазываются битумом на 2 раза.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Полости фундаментных блоков засыпаются гравием.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Засыпка полости фундаментных блоков и переход к устройству полов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выполняется после прокладки всех коммуникаций.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Поверх монолитного армированного пояса выполняется гидроизоляция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из 2 слоев рубероида на битумной мастике.</w:t>
      </w:r>
      <w:r w:rsidR="001E37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A62" w:rsidRPr="001E37A0">
        <w:rPr>
          <w:rFonts w:ascii="Times New Roman" w:hAnsi="Times New Roman" w:cs="Times New Roman"/>
          <w:bCs/>
          <w:sz w:val="24"/>
          <w:szCs w:val="24"/>
        </w:rPr>
        <w:t>По верху кирпичной кладки стен</w:t>
      </w:r>
      <w:r w:rsidR="00C3641D" w:rsidRPr="00C3641D">
        <w:t xml:space="preserve"> 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домиков также выполняется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монолитный армированный пояс (80 мм),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естница домиков – бетонная со ступенями, армированными сеткой из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арматуры (8 мм), либо деревянная из досок (толщиной 40 мм).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 xml:space="preserve">По периметру домиков предусматривается </w:t>
      </w:r>
      <w:proofErr w:type="spellStart"/>
      <w:r w:rsidR="00C3641D" w:rsidRPr="00C3641D">
        <w:rPr>
          <w:rFonts w:ascii="Times New Roman" w:hAnsi="Times New Roman" w:cs="Times New Roman"/>
          <w:bCs/>
          <w:sz w:val="24"/>
          <w:szCs w:val="24"/>
        </w:rPr>
        <w:t>отмостка</w:t>
      </w:r>
      <w:proofErr w:type="spellEnd"/>
      <w:r w:rsidR="00C3641D" w:rsidRPr="00C3641D">
        <w:rPr>
          <w:rFonts w:ascii="Times New Roman" w:hAnsi="Times New Roman" w:cs="Times New Roman"/>
          <w:bCs/>
          <w:sz w:val="24"/>
          <w:szCs w:val="24"/>
        </w:rPr>
        <w:t xml:space="preserve"> шириной 800 мм с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уклоном не менее 0,05.</w:t>
      </w:r>
      <w:r w:rsidR="00C3641D" w:rsidRPr="00C3641D"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Земляные работы (планировка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участка строительства домиков,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траншеи под фундаментные блоки, траншеи для прокладки электрических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кабелей, труб водопровода и канализации и др.) проводятся вручную без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использования землеройной техники.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Бетон и цементно-песчаный раствор приготовляется на месте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строительства с применением бетон смесителя.</w:t>
      </w:r>
      <w:r w:rsidR="00C3641D" w:rsidRPr="00C3641D">
        <w:t xml:space="preserve">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 xml:space="preserve">Доставка и хранение компонентов 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щебеночного основания, бетона и </w:t>
      </w:r>
      <w:r w:rsidR="00C3641D" w:rsidRPr="00C3641D">
        <w:rPr>
          <w:rFonts w:ascii="Times New Roman" w:hAnsi="Times New Roman" w:cs="Times New Roman"/>
          <w:bCs/>
          <w:sz w:val="24"/>
          <w:szCs w:val="24"/>
        </w:rPr>
        <w:t>цементно-песчаного раствора осуществляется в мягких контейнерах (</w:t>
      </w:r>
      <w:proofErr w:type="spellStart"/>
      <w:r w:rsidR="00C3641D" w:rsidRPr="00C3641D">
        <w:rPr>
          <w:rFonts w:ascii="Times New Roman" w:hAnsi="Times New Roman" w:cs="Times New Roman"/>
          <w:bCs/>
          <w:sz w:val="24"/>
          <w:szCs w:val="24"/>
        </w:rPr>
        <w:t>биг</w:t>
      </w:r>
      <w:proofErr w:type="spellEnd"/>
      <w:r w:rsidR="00C3641D" w:rsidRPr="00C3641D">
        <w:rPr>
          <w:rFonts w:ascii="Times New Roman" w:hAnsi="Times New Roman" w:cs="Times New Roman"/>
          <w:bCs/>
          <w:sz w:val="24"/>
          <w:szCs w:val="24"/>
        </w:rPr>
        <w:t>-</w:t>
      </w:r>
      <w:r w:rsidR="00C364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641D" w:rsidRPr="00C3641D">
        <w:rPr>
          <w:rFonts w:ascii="Times New Roman" w:hAnsi="Times New Roman" w:cs="Times New Roman"/>
          <w:bCs/>
          <w:sz w:val="24"/>
          <w:szCs w:val="24"/>
        </w:rPr>
        <w:t>бэгах</w:t>
      </w:r>
      <w:proofErr w:type="spellEnd"/>
      <w:r w:rsidR="00C3641D" w:rsidRPr="00C3641D">
        <w:rPr>
          <w:rFonts w:ascii="Times New Roman" w:hAnsi="Times New Roman" w:cs="Times New Roman"/>
          <w:bCs/>
          <w:sz w:val="24"/>
          <w:szCs w:val="24"/>
        </w:rPr>
        <w:t>).</w:t>
      </w:r>
    </w:p>
    <w:p w:rsidR="00C3641D" w:rsidRPr="00F42193" w:rsidRDefault="00C3641D" w:rsidP="00F42193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C3641D">
        <w:rPr>
          <w:rFonts w:ascii="Times New Roman" w:hAnsi="Times New Roman" w:cs="Times New Roman"/>
          <w:bCs/>
          <w:sz w:val="24"/>
          <w:szCs w:val="24"/>
        </w:rPr>
        <w:t>Все деревянные конструкции и изделия кровли подвергаются</w:t>
      </w:r>
      <w:r w:rsidR="00F421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2193">
        <w:rPr>
          <w:rFonts w:ascii="Times New Roman" w:hAnsi="Times New Roman" w:cs="Times New Roman"/>
          <w:bCs/>
          <w:sz w:val="24"/>
          <w:szCs w:val="24"/>
        </w:rPr>
        <w:t>огнезащитной обработке.</w:t>
      </w:r>
      <w:r w:rsidR="00F421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2193">
        <w:rPr>
          <w:rFonts w:ascii="Times New Roman" w:hAnsi="Times New Roman" w:cs="Times New Roman"/>
          <w:bCs/>
          <w:sz w:val="24"/>
          <w:szCs w:val="24"/>
        </w:rPr>
        <w:t>Все деревянные конструкции и изделия, примыкающие к бетону,</w:t>
      </w:r>
      <w:r w:rsidR="00F421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2193">
        <w:rPr>
          <w:rFonts w:ascii="Times New Roman" w:hAnsi="Times New Roman" w:cs="Times New Roman"/>
          <w:bCs/>
          <w:sz w:val="24"/>
          <w:szCs w:val="24"/>
        </w:rPr>
        <w:t>отделяются прокладкой из одного слоя толя, подвергаются антисептической</w:t>
      </w:r>
      <w:r w:rsidR="00F421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2193">
        <w:rPr>
          <w:rFonts w:ascii="Times New Roman" w:hAnsi="Times New Roman" w:cs="Times New Roman"/>
          <w:bCs/>
          <w:sz w:val="24"/>
          <w:szCs w:val="24"/>
        </w:rPr>
        <w:t>и огнезащитной обработке.</w:t>
      </w:r>
    </w:p>
    <w:p w:rsidR="00FA3A62" w:rsidRPr="00B64F9D" w:rsidRDefault="00C3641D" w:rsidP="00B64F9D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C3641D">
        <w:rPr>
          <w:rFonts w:ascii="Times New Roman" w:hAnsi="Times New Roman" w:cs="Times New Roman"/>
          <w:bCs/>
          <w:sz w:val="24"/>
          <w:szCs w:val="24"/>
        </w:rPr>
        <w:t>Для антисептических и о</w:t>
      </w:r>
      <w:r w:rsidR="00B64F9D">
        <w:rPr>
          <w:rFonts w:ascii="Times New Roman" w:hAnsi="Times New Roman" w:cs="Times New Roman"/>
          <w:bCs/>
          <w:sz w:val="24"/>
          <w:szCs w:val="24"/>
        </w:rPr>
        <w:t xml:space="preserve">гнезащитных покрытий деревянных </w:t>
      </w:r>
      <w:r w:rsidRPr="00B64F9D">
        <w:rPr>
          <w:rFonts w:ascii="Times New Roman" w:hAnsi="Times New Roman" w:cs="Times New Roman"/>
          <w:bCs/>
          <w:sz w:val="24"/>
          <w:szCs w:val="24"/>
        </w:rPr>
        <w:t>конструкций и изделий применяются препараты на водной основе, которые</w:t>
      </w:r>
      <w:r w:rsidR="00B64F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F9D">
        <w:rPr>
          <w:rFonts w:ascii="Times New Roman" w:hAnsi="Times New Roman" w:cs="Times New Roman"/>
          <w:bCs/>
          <w:sz w:val="24"/>
          <w:szCs w:val="24"/>
        </w:rPr>
        <w:t>наносятся на обрабатываемые поверхности с помощью малярных валиков</w:t>
      </w:r>
      <w:r w:rsidR="00B64F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F9D">
        <w:rPr>
          <w:rFonts w:ascii="Times New Roman" w:hAnsi="Times New Roman" w:cs="Times New Roman"/>
          <w:bCs/>
          <w:sz w:val="24"/>
          <w:szCs w:val="24"/>
        </w:rPr>
        <w:t>или кистей.</w:t>
      </w:r>
      <w:r w:rsidR="00B64F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F9D">
        <w:rPr>
          <w:rFonts w:ascii="Times New Roman" w:hAnsi="Times New Roman" w:cs="Times New Roman"/>
          <w:bCs/>
          <w:sz w:val="24"/>
          <w:szCs w:val="24"/>
        </w:rPr>
        <w:t>При устройстве кровли и перекрытия домиков используется</w:t>
      </w:r>
      <w:r w:rsidR="00B64F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64F9D">
        <w:rPr>
          <w:rFonts w:ascii="Times New Roman" w:hAnsi="Times New Roman" w:cs="Times New Roman"/>
          <w:bCs/>
          <w:sz w:val="24"/>
          <w:szCs w:val="24"/>
        </w:rPr>
        <w:t>металлочерепица</w:t>
      </w:r>
      <w:proofErr w:type="spellEnd"/>
      <w:r w:rsidRPr="00B64F9D">
        <w:rPr>
          <w:rFonts w:ascii="Times New Roman" w:hAnsi="Times New Roman" w:cs="Times New Roman"/>
          <w:bCs/>
          <w:sz w:val="24"/>
          <w:szCs w:val="24"/>
        </w:rPr>
        <w:t>, пленка пароизоляционная и ветрозащитная.</w:t>
      </w:r>
    </w:p>
    <w:p w:rsidR="00FA3A62" w:rsidRPr="00FA3A62" w:rsidRDefault="00FA3A62" w:rsidP="00B64F9D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FA3A62">
        <w:rPr>
          <w:rFonts w:ascii="Times New Roman" w:hAnsi="Times New Roman" w:cs="Times New Roman"/>
          <w:bCs/>
          <w:sz w:val="24"/>
          <w:szCs w:val="24"/>
        </w:rPr>
        <w:t xml:space="preserve">Электроснабжение домиков для отдыха обеспечивается подключением к существующим электрическим сетям 220 </w:t>
      </w:r>
      <w:proofErr w:type="gramStart"/>
      <w:r w:rsidRPr="00FA3A62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FA3A62">
        <w:rPr>
          <w:rFonts w:ascii="Times New Roman" w:hAnsi="Times New Roman" w:cs="Times New Roman"/>
          <w:bCs/>
          <w:sz w:val="24"/>
          <w:szCs w:val="24"/>
        </w:rPr>
        <w:t xml:space="preserve"> дома отдыха «Факел» с помощью силового ящика серии ЯРП-100, установленного рядом с вводным щитом клуба-столовой. Дополнительная установленная мощность электропотребления для новых домиков для отдыха в соответствии с рабочим проектом составит 21,57 кВт, что не потребует увеличения мощности, питающей КТП.</w:t>
      </w:r>
    </w:p>
    <w:p w:rsidR="00FA3A62" w:rsidRPr="00FA3A62" w:rsidRDefault="00FA3A62" w:rsidP="00B64F9D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FA3A62">
        <w:rPr>
          <w:rFonts w:ascii="Times New Roman" w:hAnsi="Times New Roman" w:cs="Times New Roman"/>
          <w:bCs/>
          <w:sz w:val="24"/>
          <w:szCs w:val="24"/>
        </w:rPr>
        <w:t xml:space="preserve">Для системы наружного водоснабжения приняты стальные </w:t>
      </w:r>
      <w:proofErr w:type="spellStart"/>
      <w:r w:rsidRPr="00FA3A62">
        <w:rPr>
          <w:rFonts w:ascii="Times New Roman" w:hAnsi="Times New Roman" w:cs="Times New Roman"/>
          <w:bCs/>
          <w:sz w:val="24"/>
          <w:szCs w:val="24"/>
        </w:rPr>
        <w:t>водогазопроводные</w:t>
      </w:r>
      <w:proofErr w:type="spellEnd"/>
      <w:r w:rsidRPr="00FA3A62">
        <w:rPr>
          <w:rFonts w:ascii="Times New Roman" w:hAnsi="Times New Roman" w:cs="Times New Roman"/>
          <w:bCs/>
          <w:sz w:val="24"/>
          <w:szCs w:val="24"/>
        </w:rPr>
        <w:t xml:space="preserve"> трубы, уложенные под землей в лотках в теплоизоляционном исполнении и с достаточной глубиной </w:t>
      </w:r>
      <w:r w:rsidRPr="00FA3A62">
        <w:rPr>
          <w:rFonts w:ascii="Times New Roman" w:hAnsi="Times New Roman" w:cs="Times New Roman"/>
          <w:bCs/>
          <w:sz w:val="24"/>
          <w:szCs w:val="24"/>
        </w:rPr>
        <w:lastRenderedPageBreak/>
        <w:t>залегания. Система наружной канализации монтируется из пластиковых труб и фасонных соединительных частей.</w:t>
      </w:r>
    </w:p>
    <w:p w:rsidR="00FA3A62" w:rsidRPr="00B64F9D" w:rsidRDefault="00FA3A62" w:rsidP="00B64F9D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FA3A62">
        <w:rPr>
          <w:rFonts w:ascii="Times New Roman" w:hAnsi="Times New Roman" w:cs="Times New Roman"/>
          <w:bCs/>
          <w:sz w:val="24"/>
          <w:szCs w:val="24"/>
        </w:rPr>
        <w:t>Централизованное отопление домиков для отдыха проектом не предусматривается, так как домики планируется использовать только в теплый период года (для холодных дней летнего сезона предусмотрена возможность использования в домиках кондиционеров в режиме обогрева).</w:t>
      </w:r>
    </w:p>
    <w:p w:rsidR="00FA3A62" w:rsidRDefault="001D2120" w:rsidP="001D2120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1D2120">
        <w:rPr>
          <w:rFonts w:ascii="Times New Roman" w:hAnsi="Times New Roman" w:cs="Times New Roman"/>
          <w:bCs/>
          <w:sz w:val="24"/>
          <w:szCs w:val="24"/>
        </w:rPr>
        <w:t>На площадке СМР планируется производить сварку пластиковых окон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2120">
        <w:rPr>
          <w:rFonts w:ascii="Times New Roman" w:hAnsi="Times New Roman" w:cs="Times New Roman"/>
          <w:bCs/>
          <w:sz w:val="24"/>
          <w:szCs w:val="24"/>
        </w:rPr>
        <w:t>из ПВХ. Количество проведенных сварок стыков составит 1235 штук в год.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2120">
        <w:rPr>
          <w:rFonts w:ascii="Times New Roman" w:hAnsi="Times New Roman" w:cs="Times New Roman"/>
          <w:bCs/>
          <w:sz w:val="24"/>
          <w:szCs w:val="24"/>
        </w:rPr>
        <w:t>Время работы 184 часов.</w:t>
      </w:r>
    </w:p>
    <w:p w:rsidR="001D2120" w:rsidRPr="003104B6" w:rsidRDefault="001D2120" w:rsidP="001D2120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B03992" w:rsidRPr="000777D5" w:rsidRDefault="00D23CA3" w:rsidP="005A50E4">
      <w:pPr>
        <w:pStyle w:val="a3"/>
        <w:ind w:left="-142" w:hanging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7. Предположительные сроки начала реализации намечаемой деятельности и ее </w:t>
      </w:r>
      <w:proofErr w:type="gramStart"/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>завершения</w:t>
      </w:r>
      <w:r w:rsidR="00784BFA" w:rsidRPr="000777D5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>*</w:t>
      </w:r>
      <w:proofErr w:type="gramEnd"/>
      <w:r w:rsidRPr="000777D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B03992" w:rsidRDefault="00FE2EB4" w:rsidP="00967652">
      <w:pPr>
        <w:pStyle w:val="a3"/>
        <w:ind w:left="-142" w:firstLine="142"/>
        <w:rPr>
          <w:rFonts w:ascii="Times New Roman" w:hAnsi="Times New Roman" w:cs="Times New Roman"/>
          <w:bCs/>
          <w:sz w:val="24"/>
          <w:szCs w:val="24"/>
        </w:rPr>
      </w:pPr>
      <w:r w:rsidRPr="00FE2EB4">
        <w:rPr>
          <w:rFonts w:ascii="Times New Roman" w:hAnsi="Times New Roman" w:cs="Times New Roman"/>
          <w:bCs/>
          <w:sz w:val="24"/>
          <w:szCs w:val="24"/>
        </w:rPr>
        <w:t>Продолжительность строитель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но-монтажных работ 3 месяца (69 </w:t>
      </w:r>
      <w:r w:rsidRPr="00FE2EB4">
        <w:rPr>
          <w:rFonts w:ascii="Times New Roman" w:hAnsi="Times New Roman" w:cs="Times New Roman"/>
          <w:bCs/>
          <w:sz w:val="24"/>
          <w:szCs w:val="24"/>
        </w:rPr>
        <w:t xml:space="preserve">рабочих дней). </w:t>
      </w:r>
    </w:p>
    <w:p w:rsidR="00967652" w:rsidRPr="00967652" w:rsidRDefault="00967652" w:rsidP="00967652">
      <w:pPr>
        <w:pStyle w:val="a3"/>
        <w:ind w:left="-142" w:firstLine="142"/>
        <w:rPr>
          <w:rFonts w:ascii="Times New Roman" w:hAnsi="Times New Roman" w:cs="Times New Roman"/>
          <w:bCs/>
          <w:sz w:val="24"/>
          <w:szCs w:val="24"/>
        </w:rPr>
      </w:pPr>
    </w:p>
    <w:p w:rsidR="007950E9" w:rsidRPr="00EA4EE8" w:rsidRDefault="00784BFA" w:rsidP="00EA4EE8">
      <w:pPr>
        <w:pStyle w:val="a3"/>
        <w:ind w:left="-142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4BFA">
        <w:rPr>
          <w:rFonts w:ascii="Times New Roman" w:hAnsi="Times New Roman" w:cs="Times New Roman"/>
          <w:b/>
          <w:bCs/>
          <w:sz w:val="24"/>
          <w:szCs w:val="24"/>
        </w:rPr>
        <w:t>8. Описание видов ресурсов, необходимых для осуществления деятельности, в том числе водных ресурсов, земельных ресурсов, почвы, полезных ископаемых, растительности, сырья, энергии, с указанием их предполагаемых количественных и качественных характеристик</w:t>
      </w:r>
    </w:p>
    <w:p w:rsidR="00B02380" w:rsidRPr="00276923" w:rsidRDefault="009A780E" w:rsidP="009A780E">
      <w:pPr>
        <w:pStyle w:val="a3"/>
        <w:ind w:left="-14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1) земельных ресурсо</w:t>
      </w:r>
      <w:r w:rsidR="004D1517"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в:</w:t>
      </w:r>
    </w:p>
    <w:p w:rsidR="00276923" w:rsidRPr="008D42F7" w:rsidRDefault="00EF3558" w:rsidP="008D42F7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EF3558">
        <w:rPr>
          <w:rFonts w:ascii="Times New Roman" w:hAnsi="Times New Roman" w:cs="Times New Roman"/>
          <w:bCs/>
          <w:sz w:val="24"/>
          <w:szCs w:val="24"/>
        </w:rPr>
        <w:t>Общая площадь земельного участка согласно Акт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EF35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22E">
        <w:rPr>
          <w:rFonts w:ascii="Times New Roman" w:hAnsi="Times New Roman" w:cs="Times New Roman"/>
          <w:bCs/>
          <w:sz w:val="24"/>
          <w:szCs w:val="24"/>
        </w:rPr>
        <w:t xml:space="preserve">кадастровый № 14-205-068-274 </w:t>
      </w:r>
      <w:r w:rsidRPr="00EF3558">
        <w:rPr>
          <w:rFonts w:ascii="Times New Roman" w:hAnsi="Times New Roman" w:cs="Times New Roman"/>
          <w:bCs/>
          <w:sz w:val="24"/>
          <w:szCs w:val="24"/>
        </w:rPr>
        <w:t>на право временн</w:t>
      </w:r>
      <w:r>
        <w:rPr>
          <w:rFonts w:ascii="Times New Roman" w:hAnsi="Times New Roman" w:cs="Times New Roman"/>
          <w:bCs/>
          <w:sz w:val="24"/>
          <w:szCs w:val="24"/>
        </w:rPr>
        <w:t xml:space="preserve">ого возмездного (долгосрочного, </w:t>
      </w:r>
      <w:r w:rsidRPr="00EF3558">
        <w:rPr>
          <w:rFonts w:ascii="Times New Roman" w:hAnsi="Times New Roman" w:cs="Times New Roman"/>
          <w:bCs/>
          <w:sz w:val="24"/>
          <w:szCs w:val="24"/>
        </w:rPr>
        <w:t>краткосрочного) землепользования (аренды)</w:t>
      </w:r>
      <w:r w:rsidR="007D33DE" w:rsidRPr="007D33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33DE">
        <w:rPr>
          <w:rFonts w:ascii="Times New Roman" w:hAnsi="Times New Roman" w:cs="Times New Roman"/>
          <w:bCs/>
          <w:sz w:val="24"/>
          <w:szCs w:val="24"/>
        </w:rPr>
        <w:t>11,0700 Га</w:t>
      </w:r>
      <w:r w:rsidRPr="00EF3558">
        <w:rPr>
          <w:rFonts w:ascii="Times New Roman" w:hAnsi="Times New Roman" w:cs="Times New Roman"/>
          <w:bCs/>
          <w:sz w:val="24"/>
          <w:szCs w:val="24"/>
        </w:rPr>
        <w:t>.</w:t>
      </w:r>
      <w:r w:rsidRPr="00EF3558">
        <w:t xml:space="preserve"> </w:t>
      </w:r>
      <w:r w:rsidRPr="000D022E">
        <w:rPr>
          <w:rFonts w:ascii="Times New Roman" w:hAnsi="Times New Roman" w:cs="Times New Roman"/>
          <w:bCs/>
          <w:sz w:val="24"/>
          <w:szCs w:val="24"/>
        </w:rPr>
        <w:t>Снятый перед началом строительства почвенно-плодородный слой используется для благоустройства территории дома отдыха «Факел».</w:t>
      </w:r>
      <w:r w:rsidR="009413FD" w:rsidRPr="009413FD">
        <w:t xml:space="preserve"> </w:t>
      </w:r>
      <w:r w:rsidR="009413FD" w:rsidRPr="009413FD">
        <w:rPr>
          <w:rFonts w:ascii="Times New Roman" w:hAnsi="Times New Roman" w:cs="Times New Roman"/>
          <w:bCs/>
          <w:sz w:val="24"/>
          <w:szCs w:val="24"/>
        </w:rPr>
        <w:t>Излишки вынутого грунта (при зем</w:t>
      </w:r>
      <w:r w:rsidR="009413FD">
        <w:rPr>
          <w:rFonts w:ascii="Times New Roman" w:hAnsi="Times New Roman" w:cs="Times New Roman"/>
          <w:bCs/>
          <w:sz w:val="24"/>
          <w:szCs w:val="24"/>
        </w:rPr>
        <w:t xml:space="preserve">ляных работах) используются для </w:t>
      </w:r>
      <w:r w:rsidR="009413FD" w:rsidRPr="009413FD">
        <w:rPr>
          <w:rFonts w:ascii="Times New Roman" w:hAnsi="Times New Roman" w:cs="Times New Roman"/>
          <w:bCs/>
          <w:sz w:val="24"/>
          <w:szCs w:val="24"/>
        </w:rPr>
        <w:t>подсыпки неровностей вокруг строящихся домиков для отдыха.</w:t>
      </w:r>
      <w:r w:rsidR="004D1517" w:rsidRPr="004D1517">
        <w:t xml:space="preserve"> </w:t>
      </w:r>
    </w:p>
    <w:p w:rsidR="009A780E" w:rsidRDefault="009A780E" w:rsidP="009A7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2) водных ресурсов:</w:t>
      </w:r>
    </w:p>
    <w:p w:rsidR="00D647A2" w:rsidRPr="006C680D" w:rsidRDefault="00D647A2" w:rsidP="00D64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Площадка дома отдых «Факел» граничит:</w:t>
      </w:r>
    </w:p>
    <w:p w:rsidR="00D647A2" w:rsidRPr="006C680D" w:rsidRDefault="00D647A2" w:rsidP="00D64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на северо-востоке – с оз.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Сабындыколь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(в 70 м от поверхности озера);</w:t>
      </w:r>
    </w:p>
    <w:p w:rsidR="00D647A2" w:rsidRPr="006C680D" w:rsidRDefault="00D647A2" w:rsidP="00D64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на юго-западе – с подъездной автодорогой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Баянаул-Куандыколь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(в 1300 м от проезжей части дороги);</w:t>
      </w:r>
    </w:p>
    <w:p w:rsidR="00D647A2" w:rsidRPr="006C680D" w:rsidRDefault="00D647A2" w:rsidP="00D64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- на севере – с земельным запасом «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Баянаульский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» (непосредственно);</w:t>
      </w:r>
    </w:p>
    <w:p w:rsidR="00D647A2" w:rsidRPr="006C680D" w:rsidRDefault="00D647A2" w:rsidP="00D64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на юге – с землями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Баянаульского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ГНПП (непосредственно). Ближайший населенный пункт (с.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Баянаул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) находится в 2 км на северо-восток от дома отдыха. Дом отдыха «Факел» находится в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водоохранной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зоне оз.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Сабындыколь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равной 500 м, и за пределами </w:t>
      </w:r>
      <w:proofErr w:type="spell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водоохранной</w:t>
      </w:r>
      <w:proofErr w:type="spell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полосы, размер которой составляет 20-100 м.</w:t>
      </w:r>
    </w:p>
    <w:p w:rsidR="008D42F7" w:rsidRDefault="000F50D9" w:rsidP="008D4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В период строительства используется техническая вода (для приготовления бетона и цемен</w:t>
      </w:r>
      <w:r>
        <w:rPr>
          <w:rFonts w:ascii="Times New Roman" w:hAnsi="Times New Roman" w:cs="Times New Roman"/>
          <w:bCs/>
          <w:sz w:val="24"/>
          <w:szCs w:val="24"/>
        </w:rPr>
        <w:t>тно-песчаного раствора и т.д.)</w:t>
      </w:r>
      <w:r w:rsidR="008D42F7" w:rsidRPr="008D42F7">
        <w:t xml:space="preserve"> </w:t>
      </w:r>
      <w:r w:rsidR="008D42F7">
        <w:rPr>
          <w:rFonts w:ascii="Times New Roman" w:hAnsi="Times New Roman" w:cs="Times New Roman"/>
          <w:bCs/>
          <w:sz w:val="24"/>
          <w:szCs w:val="24"/>
        </w:rPr>
        <w:t xml:space="preserve">объем </w:t>
      </w:r>
      <w:r w:rsidR="008D42F7" w:rsidRPr="008D42F7">
        <w:rPr>
          <w:rFonts w:ascii="Times New Roman" w:hAnsi="Times New Roman" w:cs="Times New Roman"/>
          <w:bCs/>
          <w:sz w:val="24"/>
          <w:szCs w:val="24"/>
        </w:rPr>
        <w:t>используемой технической воды составит 130,19598 м3.</w:t>
      </w:r>
    </w:p>
    <w:p w:rsidR="008D42F7" w:rsidRDefault="008D42F7" w:rsidP="008D4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В период строительства</w:t>
      </w:r>
      <w:r w:rsidR="000F50D9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Cs/>
          <w:sz w:val="24"/>
          <w:szCs w:val="24"/>
        </w:rPr>
        <w:t>данном</w:t>
      </w:r>
      <w:r w:rsidR="004D1517" w:rsidRPr="009413FD">
        <w:rPr>
          <w:rFonts w:ascii="Times New Roman" w:hAnsi="Times New Roman" w:cs="Times New Roman"/>
          <w:bCs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4D1517" w:rsidRPr="009413FD">
        <w:rPr>
          <w:rFonts w:ascii="Times New Roman" w:hAnsi="Times New Roman" w:cs="Times New Roman"/>
          <w:bCs/>
          <w:sz w:val="24"/>
          <w:szCs w:val="24"/>
        </w:rPr>
        <w:t xml:space="preserve"> будут образовываться </w:t>
      </w:r>
      <w:proofErr w:type="spellStart"/>
      <w:r w:rsidR="004D1517" w:rsidRPr="009413FD">
        <w:rPr>
          <w:rFonts w:ascii="Times New Roman" w:hAnsi="Times New Roman" w:cs="Times New Roman"/>
          <w:bCs/>
          <w:sz w:val="24"/>
          <w:szCs w:val="24"/>
        </w:rPr>
        <w:t>хозбытовые</w:t>
      </w:r>
      <w:proofErr w:type="spellEnd"/>
      <w:r w:rsidR="004D1517" w:rsidRPr="009413FD">
        <w:rPr>
          <w:rFonts w:ascii="Times New Roman" w:hAnsi="Times New Roman" w:cs="Times New Roman"/>
          <w:bCs/>
          <w:sz w:val="24"/>
          <w:szCs w:val="24"/>
        </w:rPr>
        <w:t xml:space="preserve"> сточные воды</w:t>
      </w:r>
      <w:r w:rsidR="009413FD">
        <w:rPr>
          <w:rFonts w:ascii="Times New Roman" w:hAnsi="Times New Roman" w:cs="Times New Roman"/>
          <w:bCs/>
          <w:sz w:val="24"/>
          <w:szCs w:val="24"/>
        </w:rPr>
        <w:t xml:space="preserve"> от деятельности рабочих-</w:t>
      </w:r>
      <w:r w:rsidR="004D1517" w:rsidRPr="009413FD">
        <w:rPr>
          <w:rFonts w:ascii="Times New Roman" w:hAnsi="Times New Roman" w:cs="Times New Roman"/>
          <w:bCs/>
          <w:sz w:val="24"/>
          <w:szCs w:val="24"/>
        </w:rPr>
        <w:t xml:space="preserve"> строителей. </w:t>
      </w:r>
      <w:r w:rsidRPr="008D42F7">
        <w:rPr>
          <w:rFonts w:ascii="Times New Roman" w:hAnsi="Times New Roman" w:cs="Times New Roman"/>
          <w:bCs/>
          <w:sz w:val="24"/>
          <w:szCs w:val="24"/>
        </w:rPr>
        <w:t xml:space="preserve">Расход </w:t>
      </w:r>
      <w:proofErr w:type="spellStart"/>
      <w:r w:rsidRPr="008D42F7">
        <w:rPr>
          <w:rFonts w:ascii="Times New Roman" w:hAnsi="Times New Roman" w:cs="Times New Roman"/>
          <w:bCs/>
          <w:sz w:val="24"/>
          <w:szCs w:val="24"/>
        </w:rPr>
        <w:t>хозбытовых</w:t>
      </w:r>
      <w:proofErr w:type="spellEnd"/>
      <w:r w:rsidRPr="008D42F7">
        <w:rPr>
          <w:rFonts w:ascii="Times New Roman" w:hAnsi="Times New Roman" w:cs="Times New Roman"/>
          <w:bCs/>
          <w:sz w:val="24"/>
          <w:szCs w:val="24"/>
        </w:rPr>
        <w:t xml:space="preserve"> сточ</w:t>
      </w:r>
      <w:r>
        <w:rPr>
          <w:rFonts w:ascii="Times New Roman" w:hAnsi="Times New Roman" w:cs="Times New Roman"/>
          <w:bCs/>
          <w:sz w:val="24"/>
          <w:szCs w:val="24"/>
        </w:rPr>
        <w:t xml:space="preserve">ных вод на период строительства </w:t>
      </w:r>
      <w:r w:rsidRPr="008D42F7">
        <w:rPr>
          <w:rFonts w:ascii="Times New Roman" w:hAnsi="Times New Roman" w:cs="Times New Roman"/>
          <w:bCs/>
          <w:sz w:val="24"/>
          <w:szCs w:val="24"/>
        </w:rPr>
        <w:t>проектируемого объекта составит 18,975 м³.</w:t>
      </w:r>
    </w:p>
    <w:p w:rsidR="00A4736F" w:rsidRDefault="00A4736F" w:rsidP="00A47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36F">
        <w:rPr>
          <w:rFonts w:ascii="Times New Roman" w:hAnsi="Times New Roman" w:cs="Times New Roman"/>
          <w:bCs/>
          <w:sz w:val="24"/>
          <w:szCs w:val="24"/>
        </w:rPr>
        <w:t xml:space="preserve">Расход </w:t>
      </w:r>
      <w:proofErr w:type="spellStart"/>
      <w:r w:rsidRPr="00A4736F">
        <w:rPr>
          <w:rFonts w:ascii="Times New Roman" w:hAnsi="Times New Roman" w:cs="Times New Roman"/>
          <w:bCs/>
          <w:sz w:val="24"/>
          <w:szCs w:val="24"/>
        </w:rPr>
        <w:t>хозбытовых</w:t>
      </w:r>
      <w:proofErr w:type="spellEnd"/>
      <w:r w:rsidRPr="00A4736F">
        <w:rPr>
          <w:rFonts w:ascii="Times New Roman" w:hAnsi="Times New Roman" w:cs="Times New Roman"/>
          <w:bCs/>
          <w:sz w:val="24"/>
          <w:szCs w:val="24"/>
        </w:rPr>
        <w:t xml:space="preserve"> сто</w:t>
      </w:r>
      <w:r>
        <w:rPr>
          <w:rFonts w:ascii="Times New Roman" w:hAnsi="Times New Roman" w:cs="Times New Roman"/>
          <w:bCs/>
          <w:sz w:val="24"/>
          <w:szCs w:val="24"/>
        </w:rPr>
        <w:t xml:space="preserve">чных вод на период эксплуатации </w:t>
      </w:r>
      <w:r w:rsidRPr="00A4736F">
        <w:rPr>
          <w:rFonts w:ascii="Times New Roman" w:hAnsi="Times New Roman" w:cs="Times New Roman"/>
          <w:bCs/>
          <w:sz w:val="24"/>
          <w:szCs w:val="24"/>
        </w:rPr>
        <w:t>проектируемого объекта составит 52,7 м3/год.</w:t>
      </w:r>
    </w:p>
    <w:p w:rsidR="000F50D9" w:rsidRDefault="004D1517" w:rsidP="000F5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Производственные сточные воды в период СМР не образуются.</w:t>
      </w:r>
    </w:p>
    <w:p w:rsidR="000F50D9" w:rsidRDefault="008D42F7" w:rsidP="008D4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2258">
        <w:rPr>
          <w:rFonts w:ascii="Times New Roman" w:hAnsi="Times New Roman" w:cs="Times New Roman"/>
          <w:bCs/>
          <w:sz w:val="24"/>
          <w:szCs w:val="24"/>
        </w:rPr>
        <w:t>В период эксплуатации</w:t>
      </w:r>
      <w:r w:rsidRPr="000C2258">
        <w:t xml:space="preserve">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забор воды для дома отдыха «Факел» осуществляется из эксплуатационной скважины № 6, расположенной в районе оз. </w:t>
      </w:r>
      <w:proofErr w:type="spellStart"/>
      <w:r w:rsidRPr="000C2258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0C2258">
        <w:rPr>
          <w:rFonts w:ascii="Times New Roman" w:hAnsi="Times New Roman" w:cs="Times New Roman"/>
          <w:bCs/>
          <w:sz w:val="24"/>
          <w:szCs w:val="24"/>
        </w:rPr>
        <w:t xml:space="preserve"> на площади </w:t>
      </w:r>
      <w:proofErr w:type="spellStart"/>
      <w:r w:rsidRPr="000C2258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0C2258">
        <w:rPr>
          <w:rFonts w:ascii="Times New Roman" w:hAnsi="Times New Roman" w:cs="Times New Roman"/>
          <w:bCs/>
          <w:sz w:val="24"/>
          <w:szCs w:val="24"/>
        </w:rPr>
        <w:t xml:space="preserve"> месторождения подземных вод, эксплуатационные запасы которого утверждены ТКЗ ЦКГУ для хозяйственно-питьевого водоснабжения райцентра – с. </w:t>
      </w:r>
      <w:proofErr w:type="spellStart"/>
      <w:r w:rsidRPr="000C2258">
        <w:rPr>
          <w:rFonts w:ascii="Times New Roman" w:hAnsi="Times New Roman" w:cs="Times New Roman"/>
          <w:bCs/>
          <w:sz w:val="24"/>
          <w:szCs w:val="24"/>
        </w:rPr>
        <w:t>Баянаул</w:t>
      </w:r>
      <w:proofErr w:type="spellEnd"/>
      <w:r w:rsidRPr="000C2258">
        <w:rPr>
          <w:rFonts w:ascii="Times New Roman" w:hAnsi="Times New Roman" w:cs="Times New Roman"/>
          <w:bCs/>
          <w:sz w:val="24"/>
          <w:szCs w:val="24"/>
        </w:rPr>
        <w:t xml:space="preserve"> в количестве 4,8 тыс. м3/</w:t>
      </w:r>
      <w:proofErr w:type="spellStart"/>
      <w:r w:rsidRPr="000C2258">
        <w:rPr>
          <w:rFonts w:ascii="Times New Roman" w:hAnsi="Times New Roman" w:cs="Times New Roman"/>
          <w:bCs/>
          <w:sz w:val="24"/>
          <w:szCs w:val="24"/>
        </w:rPr>
        <w:t>сут</w:t>
      </w:r>
      <w:proofErr w:type="spellEnd"/>
      <w:r w:rsidRPr="000C2258">
        <w:rPr>
          <w:rFonts w:ascii="Times New Roman" w:hAnsi="Times New Roman" w:cs="Times New Roman"/>
          <w:bCs/>
          <w:sz w:val="24"/>
          <w:szCs w:val="24"/>
        </w:rPr>
        <w:t xml:space="preserve"> по категориям В+C1 (протокол № 281 от 27.11.1970 г.).</w:t>
      </w:r>
    </w:p>
    <w:p w:rsidR="00967652" w:rsidRDefault="00967652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967652" w:rsidRDefault="00967652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967652" w:rsidRDefault="00967652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967652" w:rsidRDefault="009A780E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 xml:space="preserve">3) почвы: </w:t>
      </w:r>
    </w:p>
    <w:p w:rsidR="009413FD" w:rsidRPr="00967652" w:rsidRDefault="009413FD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Проектируемые домики отдыха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размещаются на благоустроенной </w:t>
      </w:r>
      <w:r w:rsidRPr="009413FD">
        <w:rPr>
          <w:rFonts w:ascii="Times New Roman" w:hAnsi="Times New Roman" w:cs="Times New Roman"/>
          <w:bCs/>
          <w:sz w:val="24"/>
          <w:szCs w:val="24"/>
        </w:rPr>
        <w:t>площадке существующего до</w:t>
      </w:r>
      <w:r>
        <w:rPr>
          <w:rFonts w:ascii="Times New Roman" w:hAnsi="Times New Roman" w:cs="Times New Roman"/>
          <w:bCs/>
          <w:sz w:val="24"/>
          <w:szCs w:val="24"/>
        </w:rPr>
        <w:t xml:space="preserve">ма отдыха «Факел» на территории </w:t>
      </w:r>
      <w:proofErr w:type="spellStart"/>
      <w:r w:rsidRPr="009413FD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9413FD">
        <w:rPr>
          <w:rFonts w:ascii="Times New Roman" w:hAnsi="Times New Roman" w:cs="Times New Roman"/>
          <w:bCs/>
          <w:sz w:val="24"/>
          <w:szCs w:val="24"/>
        </w:rPr>
        <w:t xml:space="preserve"> лесничества РГУ «</w:t>
      </w:r>
      <w:proofErr w:type="spellStart"/>
      <w:r w:rsidRPr="009413FD">
        <w:rPr>
          <w:rFonts w:ascii="Times New Roman" w:hAnsi="Times New Roman" w:cs="Times New Roman"/>
          <w:bCs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</w:rPr>
        <w:t>аянаульский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ГНПП» на берегу оз. </w:t>
      </w:r>
      <w:proofErr w:type="spellStart"/>
      <w:r w:rsidRPr="009413FD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9413FD">
        <w:rPr>
          <w:rFonts w:ascii="Times New Roman" w:hAnsi="Times New Roman" w:cs="Times New Roman"/>
          <w:bCs/>
          <w:sz w:val="24"/>
          <w:szCs w:val="24"/>
        </w:rPr>
        <w:t xml:space="preserve"> на земельном участке площадью 11,07 га за кадастровым</w:t>
      </w:r>
    </w:p>
    <w:p w:rsidR="009413FD" w:rsidRPr="009413FD" w:rsidRDefault="009413FD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номером 14-205-068-274, нах</w:t>
      </w:r>
      <w:r>
        <w:rPr>
          <w:rFonts w:ascii="Times New Roman" w:hAnsi="Times New Roman" w:cs="Times New Roman"/>
          <w:bCs/>
          <w:sz w:val="24"/>
          <w:szCs w:val="24"/>
        </w:rPr>
        <w:t xml:space="preserve">одящемся в зоне туристической и </w:t>
      </w:r>
      <w:r w:rsidRPr="009413FD">
        <w:rPr>
          <w:rFonts w:ascii="Times New Roman" w:hAnsi="Times New Roman" w:cs="Times New Roman"/>
          <w:bCs/>
          <w:sz w:val="24"/>
          <w:szCs w:val="24"/>
        </w:rPr>
        <w:t xml:space="preserve">рекреационной деятельности (квартал 41, выдел 11), и не требуют отведения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нового земельного участка. </w:t>
      </w:r>
      <w:r w:rsidRPr="009413FD">
        <w:rPr>
          <w:rFonts w:ascii="Times New Roman" w:hAnsi="Times New Roman" w:cs="Times New Roman"/>
          <w:bCs/>
          <w:sz w:val="24"/>
          <w:szCs w:val="24"/>
        </w:rPr>
        <w:t>Предоставленный в аренду зем</w:t>
      </w:r>
      <w:r>
        <w:rPr>
          <w:rFonts w:ascii="Times New Roman" w:hAnsi="Times New Roman" w:cs="Times New Roman"/>
          <w:bCs/>
          <w:sz w:val="24"/>
          <w:szCs w:val="24"/>
        </w:rPr>
        <w:t xml:space="preserve">ельный участок располагается на </w:t>
      </w:r>
      <w:r w:rsidRPr="009413FD">
        <w:rPr>
          <w:rFonts w:ascii="Times New Roman" w:hAnsi="Times New Roman" w:cs="Times New Roman"/>
          <w:bCs/>
          <w:sz w:val="24"/>
          <w:szCs w:val="24"/>
        </w:rPr>
        <w:t>землях, имеющих категорию земель особ</w:t>
      </w:r>
      <w:r>
        <w:rPr>
          <w:rFonts w:ascii="Times New Roman" w:hAnsi="Times New Roman" w:cs="Times New Roman"/>
          <w:bCs/>
          <w:sz w:val="24"/>
          <w:szCs w:val="24"/>
        </w:rPr>
        <w:t xml:space="preserve">о охраняемых природных </w:t>
      </w:r>
      <w:r w:rsidRPr="009413FD">
        <w:rPr>
          <w:rFonts w:ascii="Times New Roman" w:hAnsi="Times New Roman" w:cs="Times New Roman"/>
          <w:bCs/>
          <w:sz w:val="24"/>
          <w:szCs w:val="24"/>
        </w:rPr>
        <w:t>территорий, оздоровительного, рекреационного и историко-культурного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назначения. </w:t>
      </w:r>
      <w:r w:rsidRPr="009413FD">
        <w:rPr>
          <w:rFonts w:ascii="Times New Roman" w:hAnsi="Times New Roman" w:cs="Times New Roman"/>
          <w:bCs/>
          <w:sz w:val="24"/>
          <w:szCs w:val="24"/>
        </w:rPr>
        <w:t>Поскольку домики отдыха размещ</w:t>
      </w:r>
      <w:r>
        <w:rPr>
          <w:rFonts w:ascii="Times New Roman" w:hAnsi="Times New Roman" w:cs="Times New Roman"/>
          <w:bCs/>
          <w:sz w:val="24"/>
          <w:szCs w:val="24"/>
        </w:rPr>
        <w:t xml:space="preserve">аются на площадке существующего </w:t>
      </w:r>
      <w:r w:rsidRPr="009413FD">
        <w:rPr>
          <w:rFonts w:ascii="Times New Roman" w:hAnsi="Times New Roman" w:cs="Times New Roman"/>
          <w:bCs/>
          <w:sz w:val="24"/>
          <w:szCs w:val="24"/>
        </w:rPr>
        <w:t>дома отдыха «Факел» с долгосрочной перспективой, рекультивация</w:t>
      </w:r>
    </w:p>
    <w:p w:rsidR="000C2258" w:rsidRDefault="009413FD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нарушенных земель рабочим проектом не предусматривается</w:t>
      </w:r>
      <w:r w:rsidRPr="009413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0C2258" w:rsidRPr="000C2258" w:rsidRDefault="000C2258" w:rsidP="000C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2258">
        <w:rPr>
          <w:rFonts w:ascii="Times New Roman" w:hAnsi="Times New Roman" w:cs="Times New Roman"/>
          <w:bCs/>
          <w:sz w:val="24"/>
          <w:szCs w:val="24"/>
        </w:rPr>
        <w:t>Согласно рабочему проекту на площадке проведения строительно-</w:t>
      </w:r>
      <w:r>
        <w:rPr>
          <w:rFonts w:ascii="Times New Roman" w:hAnsi="Times New Roman" w:cs="Times New Roman"/>
          <w:bCs/>
          <w:sz w:val="24"/>
          <w:szCs w:val="24"/>
        </w:rPr>
        <w:t>монтажных работ выполня</w:t>
      </w:r>
      <w:r w:rsidRPr="000C2258">
        <w:rPr>
          <w:rFonts w:ascii="Times New Roman" w:hAnsi="Times New Roman" w:cs="Times New Roman"/>
          <w:bCs/>
          <w:sz w:val="24"/>
          <w:szCs w:val="24"/>
        </w:rPr>
        <w:t>ется выемка грунта 83,6 м3. Снятый перед началом строительства почвенно-плодородный слой используется для благоустройства территории дома отдыха «Факел».</w:t>
      </w:r>
    </w:p>
    <w:p w:rsidR="009A780E" w:rsidRPr="009413FD" w:rsidRDefault="009413FD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FD">
        <w:t xml:space="preserve"> </w:t>
      </w:r>
      <w:r w:rsidRPr="009413FD">
        <w:rPr>
          <w:rFonts w:ascii="Times New Roman" w:hAnsi="Times New Roman" w:cs="Times New Roman"/>
          <w:bCs/>
          <w:sz w:val="24"/>
          <w:szCs w:val="24"/>
        </w:rPr>
        <w:t>Реализация проекта не приведет к изменению существующих условий землепользования предприятия.</w:t>
      </w:r>
    </w:p>
    <w:p w:rsidR="009413FD" w:rsidRPr="009413FD" w:rsidRDefault="009413FD" w:rsidP="0094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780E" w:rsidRPr="00276923" w:rsidRDefault="009A780E" w:rsidP="009A7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4) недр</w:t>
      </w:r>
      <w:r w:rsidR="00065194"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:</w:t>
      </w:r>
    </w:p>
    <w:p w:rsidR="00065194" w:rsidRPr="00065194" w:rsidRDefault="00065194" w:rsidP="00065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194">
        <w:rPr>
          <w:rFonts w:ascii="Times New Roman" w:hAnsi="Times New Roman" w:cs="Times New Roman"/>
          <w:bCs/>
          <w:sz w:val="24"/>
          <w:szCs w:val="24"/>
        </w:rPr>
        <w:t>Проектируемый объект размещае</w:t>
      </w:r>
      <w:r>
        <w:rPr>
          <w:rFonts w:ascii="Times New Roman" w:hAnsi="Times New Roman" w:cs="Times New Roman"/>
          <w:bCs/>
          <w:sz w:val="24"/>
          <w:szCs w:val="24"/>
        </w:rPr>
        <w:t xml:space="preserve">тся на территории существующего дома отдыха. </w:t>
      </w:r>
      <w:r w:rsidRPr="00065194">
        <w:rPr>
          <w:rFonts w:ascii="Times New Roman" w:hAnsi="Times New Roman" w:cs="Times New Roman"/>
          <w:bCs/>
          <w:sz w:val="24"/>
          <w:szCs w:val="24"/>
        </w:rPr>
        <w:t xml:space="preserve">Потребность в минеральных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ресурсах на период строительно- </w:t>
      </w:r>
      <w:r w:rsidRPr="00065194">
        <w:rPr>
          <w:rFonts w:ascii="Times New Roman" w:hAnsi="Times New Roman" w:cs="Times New Roman"/>
          <w:bCs/>
          <w:sz w:val="24"/>
          <w:szCs w:val="24"/>
        </w:rPr>
        <w:t>монтажных работ и эксп</w:t>
      </w:r>
      <w:r>
        <w:rPr>
          <w:rFonts w:ascii="Times New Roman" w:hAnsi="Times New Roman" w:cs="Times New Roman"/>
          <w:bCs/>
          <w:sz w:val="24"/>
          <w:szCs w:val="24"/>
        </w:rPr>
        <w:t xml:space="preserve">луатации отсутствует. </w:t>
      </w:r>
      <w:r w:rsidRPr="00065194">
        <w:rPr>
          <w:rFonts w:ascii="Times New Roman" w:hAnsi="Times New Roman" w:cs="Times New Roman"/>
          <w:bCs/>
          <w:sz w:val="24"/>
          <w:szCs w:val="24"/>
        </w:rPr>
        <w:t>Захоронение отходов в недра не осуществляется, так как отходы</w:t>
      </w:r>
    </w:p>
    <w:p w:rsidR="009A780E" w:rsidRDefault="00065194" w:rsidP="00065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194">
        <w:rPr>
          <w:rFonts w:ascii="Times New Roman" w:hAnsi="Times New Roman" w:cs="Times New Roman"/>
          <w:bCs/>
          <w:sz w:val="24"/>
          <w:szCs w:val="24"/>
        </w:rPr>
        <w:t>производства и потребления в</w:t>
      </w:r>
      <w:r>
        <w:rPr>
          <w:rFonts w:ascii="Times New Roman" w:hAnsi="Times New Roman" w:cs="Times New Roman"/>
          <w:bCs/>
          <w:sz w:val="24"/>
          <w:szCs w:val="24"/>
        </w:rPr>
        <w:t xml:space="preserve">ывозятся в установленные места, </w:t>
      </w:r>
      <w:r w:rsidRPr="00065194">
        <w:rPr>
          <w:rFonts w:ascii="Times New Roman" w:hAnsi="Times New Roman" w:cs="Times New Roman"/>
          <w:bCs/>
          <w:sz w:val="24"/>
          <w:szCs w:val="24"/>
        </w:rPr>
        <w:t>соотве</w:t>
      </w:r>
      <w:r>
        <w:rPr>
          <w:rFonts w:ascii="Times New Roman" w:hAnsi="Times New Roman" w:cs="Times New Roman"/>
          <w:bCs/>
          <w:sz w:val="24"/>
          <w:szCs w:val="24"/>
        </w:rPr>
        <w:t xml:space="preserve">тствующие экологическим нормам. </w:t>
      </w:r>
      <w:r w:rsidRPr="00065194">
        <w:rPr>
          <w:rFonts w:ascii="Times New Roman" w:hAnsi="Times New Roman" w:cs="Times New Roman"/>
          <w:bCs/>
          <w:sz w:val="24"/>
          <w:szCs w:val="24"/>
        </w:rPr>
        <w:t>Воздействие на недра в перио</w:t>
      </w:r>
      <w:r>
        <w:rPr>
          <w:rFonts w:ascii="Times New Roman" w:hAnsi="Times New Roman" w:cs="Times New Roman"/>
          <w:bCs/>
          <w:sz w:val="24"/>
          <w:szCs w:val="24"/>
        </w:rPr>
        <w:t xml:space="preserve">д строительно-монтажных работ и </w:t>
      </w:r>
      <w:r w:rsidRPr="00065194">
        <w:rPr>
          <w:rFonts w:ascii="Times New Roman" w:hAnsi="Times New Roman" w:cs="Times New Roman"/>
          <w:bCs/>
          <w:sz w:val="24"/>
          <w:szCs w:val="24"/>
        </w:rPr>
        <w:t>эксплуатации проектируемого объекта отсутствует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65194" w:rsidRPr="00DB1A9E" w:rsidRDefault="00DB1A9E" w:rsidP="00DB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A9E">
        <w:rPr>
          <w:rFonts w:ascii="Times New Roman" w:hAnsi="Times New Roman" w:cs="Times New Roman"/>
          <w:bCs/>
          <w:sz w:val="24"/>
          <w:szCs w:val="24"/>
        </w:rPr>
        <w:t>Снятый перед началом строител</w:t>
      </w:r>
      <w:r>
        <w:rPr>
          <w:rFonts w:ascii="Times New Roman" w:hAnsi="Times New Roman" w:cs="Times New Roman"/>
          <w:bCs/>
          <w:sz w:val="24"/>
          <w:szCs w:val="24"/>
        </w:rPr>
        <w:t xml:space="preserve">ьства почвенно-плодородный слой </w:t>
      </w:r>
      <w:r w:rsidRPr="00DB1A9E">
        <w:rPr>
          <w:rFonts w:ascii="Times New Roman" w:hAnsi="Times New Roman" w:cs="Times New Roman"/>
          <w:bCs/>
          <w:sz w:val="24"/>
          <w:szCs w:val="24"/>
        </w:rPr>
        <w:t>используется для благоустройства территории дома отдыха «Факел».</w:t>
      </w:r>
    </w:p>
    <w:p w:rsidR="00DB1A9E" w:rsidRPr="00991864" w:rsidRDefault="00991864" w:rsidP="00991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1864">
        <w:rPr>
          <w:rFonts w:ascii="Times New Roman" w:hAnsi="Times New Roman" w:cs="Times New Roman"/>
          <w:bCs/>
          <w:sz w:val="24"/>
          <w:szCs w:val="24"/>
        </w:rPr>
        <w:t>Излишки вынутого грунта (при земляных работах) испо</w:t>
      </w:r>
      <w:r>
        <w:rPr>
          <w:rFonts w:ascii="Times New Roman" w:hAnsi="Times New Roman" w:cs="Times New Roman"/>
          <w:bCs/>
          <w:sz w:val="24"/>
          <w:szCs w:val="24"/>
        </w:rPr>
        <w:t xml:space="preserve">льзуются для </w:t>
      </w:r>
      <w:r w:rsidRPr="00991864">
        <w:rPr>
          <w:rFonts w:ascii="Times New Roman" w:hAnsi="Times New Roman" w:cs="Times New Roman"/>
          <w:bCs/>
          <w:sz w:val="24"/>
          <w:szCs w:val="24"/>
        </w:rPr>
        <w:t>подсыпки неровностей вокруг строящихся домиков для отдыха</w:t>
      </w:r>
    </w:p>
    <w:p w:rsidR="00DB1A9E" w:rsidRPr="00276923" w:rsidRDefault="00DB1A9E" w:rsidP="00DB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50E9" w:rsidRDefault="007950E9" w:rsidP="009A780E">
      <w:pPr>
        <w:pStyle w:val="a3"/>
        <w:ind w:left="-14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9A780E" w:rsidRPr="00276923" w:rsidRDefault="009A780E" w:rsidP="009A780E">
      <w:pPr>
        <w:pStyle w:val="a3"/>
        <w:ind w:left="-14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5) растительны</w:t>
      </w:r>
      <w:r w:rsidR="00065194"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й и животный мир:</w:t>
      </w:r>
    </w:p>
    <w:p w:rsidR="00065194" w:rsidRPr="00065194" w:rsidRDefault="00065194" w:rsidP="00065194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065194">
        <w:rPr>
          <w:rFonts w:ascii="Times New Roman" w:hAnsi="Times New Roman" w:cs="Times New Roman"/>
          <w:bCs/>
          <w:sz w:val="24"/>
          <w:szCs w:val="24"/>
        </w:rPr>
        <w:t>Проектируемый объект размещае</w:t>
      </w:r>
      <w:r>
        <w:rPr>
          <w:rFonts w:ascii="Times New Roman" w:hAnsi="Times New Roman" w:cs="Times New Roman"/>
          <w:bCs/>
          <w:sz w:val="24"/>
          <w:szCs w:val="24"/>
        </w:rPr>
        <w:t xml:space="preserve">тся на территории существующего </w:t>
      </w:r>
      <w:r w:rsidRPr="00065194">
        <w:rPr>
          <w:rFonts w:ascii="Times New Roman" w:hAnsi="Times New Roman" w:cs="Times New Roman"/>
          <w:bCs/>
          <w:sz w:val="24"/>
          <w:szCs w:val="24"/>
        </w:rPr>
        <w:t>дома отдыха «Факел». На территории сформировался определенный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5194">
        <w:rPr>
          <w:rFonts w:ascii="Times New Roman" w:hAnsi="Times New Roman" w:cs="Times New Roman"/>
          <w:bCs/>
          <w:sz w:val="24"/>
          <w:szCs w:val="24"/>
        </w:rPr>
        <w:t>комплекс растений и животных, приспособленный к современным условиям.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5194">
        <w:rPr>
          <w:rFonts w:ascii="Times New Roman" w:hAnsi="Times New Roman" w:cs="Times New Roman"/>
          <w:bCs/>
          <w:sz w:val="24"/>
          <w:szCs w:val="24"/>
        </w:rPr>
        <w:t>Изменения среды обитания, путей миграции и условий размножения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5194">
        <w:rPr>
          <w:rFonts w:ascii="Times New Roman" w:hAnsi="Times New Roman" w:cs="Times New Roman"/>
          <w:bCs/>
          <w:sz w:val="24"/>
          <w:szCs w:val="24"/>
        </w:rPr>
        <w:t>животных не ожидается. В связи с тем, что территория освоена ранее,</w:t>
      </w:r>
    </w:p>
    <w:p w:rsidR="009A780E" w:rsidRPr="00766259" w:rsidRDefault="00065194" w:rsidP="00766259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065194">
        <w:rPr>
          <w:rFonts w:ascii="Times New Roman" w:hAnsi="Times New Roman" w:cs="Times New Roman"/>
          <w:bCs/>
          <w:sz w:val="24"/>
          <w:szCs w:val="24"/>
        </w:rPr>
        <w:t>дополнительного влияния проектиру</w:t>
      </w:r>
      <w:r w:rsidR="00766259">
        <w:rPr>
          <w:rFonts w:ascii="Times New Roman" w:hAnsi="Times New Roman" w:cs="Times New Roman"/>
          <w:bCs/>
          <w:sz w:val="24"/>
          <w:szCs w:val="24"/>
        </w:rPr>
        <w:t xml:space="preserve">емого объекта на растительный и </w:t>
      </w:r>
      <w:r w:rsidRPr="00766259">
        <w:rPr>
          <w:rFonts w:ascii="Times New Roman" w:hAnsi="Times New Roman" w:cs="Times New Roman"/>
          <w:bCs/>
          <w:sz w:val="24"/>
          <w:szCs w:val="24"/>
        </w:rPr>
        <w:t>животный мир не будет.</w:t>
      </w:r>
      <w:r w:rsidR="007662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6259">
        <w:rPr>
          <w:rFonts w:ascii="Times New Roman" w:hAnsi="Times New Roman" w:cs="Times New Roman"/>
          <w:bCs/>
          <w:sz w:val="24"/>
          <w:szCs w:val="24"/>
        </w:rPr>
        <w:t>Воздействие проектируемого объекта на животный и растительный</w:t>
      </w:r>
      <w:r w:rsidR="007662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6259">
        <w:rPr>
          <w:rFonts w:ascii="Times New Roman" w:hAnsi="Times New Roman" w:cs="Times New Roman"/>
          <w:bCs/>
          <w:sz w:val="24"/>
          <w:szCs w:val="24"/>
        </w:rPr>
        <w:t>мир в период строительства и эксплуатации отсутствует.</w:t>
      </w:r>
    </w:p>
    <w:p w:rsidR="00B715CE" w:rsidRDefault="00065194" w:rsidP="009A7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7692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9A780E" w:rsidRPr="0027692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источников приобретения и сроков использования:</w:t>
      </w:r>
    </w:p>
    <w:p w:rsidR="00E45443" w:rsidRPr="006C680D" w:rsidRDefault="00E45443" w:rsidP="00E45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Электроснабжение домиков для отд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ыха обеспечивается подключением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к существующим электрическим се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тям 220 </w:t>
      </w:r>
      <w:proofErr w:type="gramStart"/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В</w:t>
      </w:r>
      <w:proofErr w:type="gramEnd"/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дома отдыха «Факел» с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помощью силового ящика серии ЯРП-100, установленно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го рядом с вводным щитом клуба-столовой.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Дополнительная установленная 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мощность электропотребления для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новых домиков для отдыха в соответст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вии с рабочим проектом составит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21,57 кВт, что не потребует увеличения </w:t>
      </w:r>
      <w:proofErr w:type="gramStart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мощности</w:t>
      </w:r>
      <w:proofErr w:type="gramEnd"/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питающей КТП.</w:t>
      </w:r>
    </w:p>
    <w:p w:rsidR="00E45443" w:rsidRPr="006C680D" w:rsidRDefault="00E45443" w:rsidP="00E45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Централизованное отопление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домиков для отдыха проектом не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предусматривается, так как домики пл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анируется использовать только в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теплый период года (для холодных дн</w:t>
      </w:r>
      <w:r w:rsidR="00967652"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ей летнего сезона предусмотрена </w:t>
      </w:r>
      <w:r w:rsidRPr="006C680D">
        <w:rPr>
          <w:rFonts w:ascii="Times New Roman" w:hAnsi="Times New Roman" w:cs="Times New Roman"/>
          <w:iCs/>
          <w:color w:val="000000"/>
          <w:sz w:val="24"/>
          <w:szCs w:val="24"/>
        </w:rPr>
        <w:t>возможность использования в домиках кондиционеров в режиме обогрева).</w:t>
      </w:r>
    </w:p>
    <w:p w:rsidR="00FA3A62" w:rsidRPr="000C2258" w:rsidRDefault="000C2258" w:rsidP="000C2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80D">
        <w:rPr>
          <w:rFonts w:ascii="Times New Roman" w:hAnsi="Times New Roman" w:cs="Times New Roman"/>
          <w:bCs/>
          <w:sz w:val="24"/>
          <w:szCs w:val="24"/>
        </w:rPr>
        <w:t>Строительные материалы</w:t>
      </w:r>
      <w:r w:rsidRPr="000C2258">
        <w:rPr>
          <w:rFonts w:ascii="Times New Roman" w:hAnsi="Times New Roman" w:cs="Times New Roman"/>
          <w:bCs/>
          <w:sz w:val="24"/>
          <w:szCs w:val="24"/>
        </w:rPr>
        <w:t>, используемых в процессе строительно-монтажных работ:</w:t>
      </w:r>
    </w:p>
    <w:p w:rsidR="00464CD7" w:rsidRPr="006C680D" w:rsidRDefault="000C2258" w:rsidP="009676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грунтовка глифталевая ГФ-021 -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0,16419</w:t>
      </w:r>
      <w:r>
        <w:rPr>
          <w:rFonts w:ascii="Times New Roman" w:hAnsi="Times New Roman" w:cs="Times New Roman"/>
          <w:bCs/>
          <w:sz w:val="24"/>
          <w:szCs w:val="24"/>
        </w:rPr>
        <w:t xml:space="preserve"> т, </w:t>
      </w:r>
      <w:r w:rsidRPr="000C2258"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 xml:space="preserve">рунтовка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химостойкая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ХС-010 -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0,00041</w:t>
      </w:r>
      <w:r>
        <w:rPr>
          <w:rFonts w:ascii="Times New Roman" w:hAnsi="Times New Roman" w:cs="Times New Roman"/>
          <w:bCs/>
          <w:sz w:val="24"/>
          <w:szCs w:val="24"/>
        </w:rPr>
        <w:t>т,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C2258"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айт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-спирит -</w:t>
      </w:r>
      <w:r w:rsidRPr="000C2258">
        <w:rPr>
          <w:rFonts w:ascii="Times New Roman" w:hAnsi="Times New Roman" w:cs="Times New Roman"/>
          <w:bCs/>
          <w:sz w:val="24"/>
          <w:szCs w:val="24"/>
        </w:rPr>
        <w:t>0,05883</w:t>
      </w:r>
      <w:r>
        <w:rPr>
          <w:rFonts w:ascii="Times New Roman" w:hAnsi="Times New Roman" w:cs="Times New Roman"/>
          <w:bCs/>
          <w:sz w:val="24"/>
          <w:szCs w:val="24"/>
        </w:rPr>
        <w:t xml:space="preserve">т,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растворители для </w:t>
      </w:r>
      <w:r>
        <w:rPr>
          <w:rFonts w:ascii="Times New Roman" w:hAnsi="Times New Roman" w:cs="Times New Roman"/>
          <w:bCs/>
          <w:sz w:val="24"/>
          <w:szCs w:val="24"/>
        </w:rPr>
        <w:t>лакокрасочных материалов Р-4 -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0,02864</w:t>
      </w:r>
      <w:r>
        <w:rPr>
          <w:rFonts w:ascii="Times New Roman" w:hAnsi="Times New Roman" w:cs="Times New Roman"/>
          <w:bCs/>
          <w:sz w:val="24"/>
          <w:szCs w:val="24"/>
        </w:rPr>
        <w:t xml:space="preserve">т, </w:t>
      </w:r>
      <w:r w:rsidRPr="000C2258">
        <w:rPr>
          <w:rFonts w:ascii="Times New Roman" w:hAnsi="Times New Roman" w:cs="Times New Roman"/>
          <w:bCs/>
          <w:sz w:val="24"/>
          <w:szCs w:val="24"/>
        </w:rPr>
        <w:t>л</w:t>
      </w:r>
      <w:r>
        <w:rPr>
          <w:rFonts w:ascii="Times New Roman" w:hAnsi="Times New Roman" w:cs="Times New Roman"/>
          <w:bCs/>
          <w:sz w:val="24"/>
          <w:szCs w:val="24"/>
        </w:rPr>
        <w:t>аки канифольные КФ-965 -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0,00032</w:t>
      </w:r>
      <w:r>
        <w:rPr>
          <w:rFonts w:ascii="Times New Roman" w:hAnsi="Times New Roman" w:cs="Times New Roman"/>
          <w:bCs/>
          <w:sz w:val="24"/>
          <w:szCs w:val="24"/>
        </w:rPr>
        <w:t xml:space="preserve">т,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лак нитроцеллюлозный НЦ-62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0,00002</w:t>
      </w:r>
      <w:r>
        <w:rPr>
          <w:rFonts w:ascii="Times New Roman" w:hAnsi="Times New Roman" w:cs="Times New Roman"/>
          <w:bCs/>
          <w:sz w:val="24"/>
          <w:szCs w:val="24"/>
        </w:rPr>
        <w:t xml:space="preserve">т,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эмаль ХВ-785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0,0005</w:t>
      </w:r>
      <w:r>
        <w:rPr>
          <w:rFonts w:ascii="Times New Roman" w:hAnsi="Times New Roman" w:cs="Times New Roman"/>
          <w:bCs/>
          <w:sz w:val="24"/>
          <w:szCs w:val="24"/>
        </w:rPr>
        <w:t>т,</w:t>
      </w:r>
      <w:r w:rsidR="00464C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эмаль пентафталевая ПФ-115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0,25544</w:t>
      </w:r>
      <w:r w:rsidR="00464CD7">
        <w:rPr>
          <w:rFonts w:ascii="Times New Roman" w:hAnsi="Times New Roman" w:cs="Times New Roman"/>
          <w:bCs/>
          <w:sz w:val="24"/>
          <w:szCs w:val="24"/>
        </w:rPr>
        <w:t xml:space="preserve">т,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лак битумный БТ-577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Pr="000C2258">
        <w:rPr>
          <w:rFonts w:ascii="Times New Roman" w:hAnsi="Times New Roman" w:cs="Times New Roman"/>
          <w:bCs/>
          <w:sz w:val="24"/>
          <w:szCs w:val="24"/>
        </w:rPr>
        <w:t>0,04750425</w:t>
      </w:r>
      <w:r w:rsidR="00464CD7">
        <w:rPr>
          <w:rFonts w:ascii="Times New Roman" w:hAnsi="Times New Roman" w:cs="Times New Roman"/>
          <w:bCs/>
          <w:sz w:val="24"/>
          <w:szCs w:val="24"/>
        </w:rPr>
        <w:t xml:space="preserve">т, 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лак </w:t>
      </w:r>
      <w:proofErr w:type="spellStart"/>
      <w:r w:rsidRPr="000C2258">
        <w:rPr>
          <w:rFonts w:ascii="Times New Roman" w:hAnsi="Times New Roman" w:cs="Times New Roman"/>
          <w:bCs/>
          <w:sz w:val="24"/>
          <w:szCs w:val="24"/>
        </w:rPr>
        <w:t>сополимеро-винилхлоридный</w:t>
      </w:r>
      <w:proofErr w:type="spellEnd"/>
      <w:r w:rsidRPr="000C2258">
        <w:rPr>
          <w:rFonts w:ascii="Times New Roman" w:hAnsi="Times New Roman" w:cs="Times New Roman"/>
          <w:bCs/>
          <w:sz w:val="24"/>
          <w:szCs w:val="24"/>
        </w:rPr>
        <w:t xml:space="preserve"> ХС-76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Pr="000C2258">
        <w:rPr>
          <w:rFonts w:ascii="Times New Roman" w:hAnsi="Times New Roman" w:cs="Times New Roman"/>
          <w:bCs/>
          <w:sz w:val="24"/>
          <w:szCs w:val="24"/>
        </w:rPr>
        <w:t xml:space="preserve"> 0,00009</w:t>
      </w:r>
      <w:r w:rsidR="00464CD7">
        <w:rPr>
          <w:rFonts w:ascii="Times New Roman" w:hAnsi="Times New Roman" w:cs="Times New Roman"/>
          <w:bCs/>
          <w:sz w:val="24"/>
          <w:szCs w:val="24"/>
        </w:rPr>
        <w:t>т, э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лектроды марки МР-4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 704,87</w:t>
      </w:r>
      <w:r w:rsidR="00464CD7">
        <w:rPr>
          <w:rFonts w:ascii="Times New Roman" w:hAnsi="Times New Roman" w:cs="Times New Roman"/>
          <w:bCs/>
          <w:sz w:val="24"/>
          <w:szCs w:val="24"/>
        </w:rPr>
        <w:t>кг, п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ропан-бутан, смесь техническая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 58,36726</w:t>
      </w:r>
      <w:r w:rsidR="00464CD7">
        <w:rPr>
          <w:rFonts w:ascii="Times New Roman" w:hAnsi="Times New Roman" w:cs="Times New Roman"/>
          <w:bCs/>
          <w:sz w:val="24"/>
          <w:szCs w:val="24"/>
        </w:rPr>
        <w:t>кг, а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цетилен технический газообразный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 0,07444</w:t>
      </w:r>
      <w:r w:rsidR="00464CD7">
        <w:rPr>
          <w:rFonts w:ascii="Times New Roman" w:hAnsi="Times New Roman" w:cs="Times New Roman"/>
          <w:bCs/>
          <w:sz w:val="24"/>
          <w:szCs w:val="24"/>
        </w:rPr>
        <w:t>кг, б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>итумы нефтяные дорожные вязкие марки БНД</w:t>
      </w:r>
      <w:r w:rsidR="00967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4CD7">
        <w:rPr>
          <w:rFonts w:ascii="Times New Roman" w:hAnsi="Times New Roman" w:cs="Times New Roman"/>
          <w:bCs/>
          <w:sz w:val="24"/>
          <w:szCs w:val="24"/>
        </w:rPr>
        <w:t xml:space="preserve">70/100- 6,30821 т, </w:t>
      </w:r>
      <w:r w:rsidR="00967652">
        <w:rPr>
          <w:rFonts w:ascii="Times New Roman" w:hAnsi="Times New Roman" w:cs="Times New Roman"/>
          <w:bCs/>
          <w:sz w:val="24"/>
          <w:szCs w:val="24"/>
        </w:rPr>
        <w:t>б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>итумы не</w:t>
      </w:r>
      <w:r w:rsidR="00464CD7">
        <w:rPr>
          <w:rFonts w:ascii="Times New Roman" w:hAnsi="Times New Roman" w:cs="Times New Roman"/>
          <w:bCs/>
          <w:sz w:val="24"/>
          <w:szCs w:val="24"/>
        </w:rPr>
        <w:t>фтяные дорожные жидкие марки МГ 70/130-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>11,06127</w:t>
      </w:r>
      <w:r w:rsidR="00464CD7">
        <w:rPr>
          <w:rFonts w:ascii="Times New Roman" w:hAnsi="Times New Roman" w:cs="Times New Roman"/>
          <w:bCs/>
          <w:sz w:val="24"/>
          <w:szCs w:val="24"/>
        </w:rPr>
        <w:t>т, т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опливо дизельное из малосернистых </w:t>
      </w:r>
      <w:proofErr w:type="spellStart"/>
      <w:r w:rsidR="00464CD7" w:rsidRPr="00464CD7">
        <w:rPr>
          <w:rFonts w:ascii="Times New Roman" w:hAnsi="Times New Roman" w:cs="Times New Roman"/>
          <w:bCs/>
          <w:sz w:val="24"/>
          <w:szCs w:val="24"/>
        </w:rPr>
        <w:t>нефтей</w:t>
      </w:r>
      <w:proofErr w:type="spellEnd"/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4CD7">
        <w:rPr>
          <w:rFonts w:ascii="Times New Roman" w:hAnsi="Times New Roman" w:cs="Times New Roman"/>
          <w:bCs/>
          <w:sz w:val="24"/>
          <w:szCs w:val="24"/>
        </w:rPr>
        <w:t>-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 0,07043</w:t>
      </w:r>
      <w:r w:rsidR="00464CD7">
        <w:rPr>
          <w:rFonts w:ascii="Times New Roman" w:hAnsi="Times New Roman" w:cs="Times New Roman"/>
          <w:bCs/>
          <w:sz w:val="24"/>
          <w:szCs w:val="24"/>
        </w:rPr>
        <w:t>т, п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>рипои оловянно-свинцовые в чушках</w:t>
      </w:r>
      <w:r w:rsidR="009676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64CD7" w:rsidRPr="00464CD7">
        <w:rPr>
          <w:rFonts w:ascii="Times New Roman" w:hAnsi="Times New Roman" w:cs="Times New Roman"/>
          <w:bCs/>
          <w:sz w:val="24"/>
          <w:szCs w:val="24"/>
        </w:rPr>
        <w:t>бессурьмянистые</w:t>
      </w:r>
      <w:proofErr w:type="spellEnd"/>
      <w:r w:rsidR="00464CD7" w:rsidRPr="00464CD7">
        <w:rPr>
          <w:rFonts w:ascii="Times New Roman" w:hAnsi="Times New Roman" w:cs="Times New Roman"/>
          <w:bCs/>
          <w:sz w:val="24"/>
          <w:szCs w:val="24"/>
        </w:rPr>
        <w:t xml:space="preserve">, марка </w:t>
      </w:r>
      <w:r w:rsidR="00464CD7">
        <w:rPr>
          <w:rFonts w:ascii="Times New Roman" w:hAnsi="Times New Roman" w:cs="Times New Roman"/>
          <w:bCs/>
          <w:sz w:val="24"/>
          <w:szCs w:val="24"/>
        </w:rPr>
        <w:t>ПОС40 -</w:t>
      </w:r>
      <w:r w:rsidR="00967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>0,88</w:t>
      </w:r>
      <w:r w:rsidR="00464CD7">
        <w:rPr>
          <w:rFonts w:ascii="Times New Roman" w:hAnsi="Times New Roman" w:cs="Times New Roman"/>
          <w:bCs/>
          <w:sz w:val="24"/>
          <w:szCs w:val="24"/>
        </w:rPr>
        <w:t>кг, п</w:t>
      </w:r>
      <w:r w:rsidR="00967652">
        <w:rPr>
          <w:rFonts w:ascii="Times New Roman" w:hAnsi="Times New Roman" w:cs="Times New Roman"/>
          <w:bCs/>
          <w:sz w:val="24"/>
          <w:szCs w:val="24"/>
        </w:rPr>
        <w:t xml:space="preserve">рипои </w:t>
      </w:r>
      <w:r w:rsidR="00464CD7" w:rsidRPr="00464CD7">
        <w:rPr>
          <w:rFonts w:ascii="Times New Roman" w:hAnsi="Times New Roman" w:cs="Times New Roman"/>
          <w:bCs/>
          <w:sz w:val="24"/>
          <w:szCs w:val="24"/>
        </w:rPr>
        <w:t>оловянно-свинцовые в чушках</w:t>
      </w:r>
      <w:r w:rsidR="009676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64CD7">
        <w:rPr>
          <w:rFonts w:ascii="Times New Roman" w:hAnsi="Times New Roman" w:cs="Times New Roman"/>
          <w:bCs/>
          <w:sz w:val="24"/>
          <w:szCs w:val="24"/>
        </w:rPr>
        <w:t>бессурьмянистые</w:t>
      </w:r>
      <w:proofErr w:type="spellEnd"/>
      <w:r w:rsidR="00464CD7" w:rsidRPr="006C680D">
        <w:rPr>
          <w:rFonts w:ascii="Times New Roman" w:hAnsi="Times New Roman" w:cs="Times New Roman"/>
          <w:bCs/>
          <w:sz w:val="24"/>
          <w:szCs w:val="24"/>
        </w:rPr>
        <w:t>, марка ПОС30 -</w:t>
      </w:r>
      <w:r w:rsidR="00967652" w:rsidRPr="006C68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4CD7" w:rsidRPr="006C680D">
        <w:rPr>
          <w:rFonts w:ascii="Times New Roman" w:hAnsi="Times New Roman" w:cs="Times New Roman"/>
          <w:bCs/>
          <w:sz w:val="24"/>
          <w:szCs w:val="24"/>
        </w:rPr>
        <w:t>24,9</w:t>
      </w:r>
      <w:r w:rsidR="00967652" w:rsidRPr="006C680D">
        <w:rPr>
          <w:rFonts w:ascii="Times New Roman" w:hAnsi="Times New Roman" w:cs="Times New Roman"/>
          <w:bCs/>
          <w:sz w:val="24"/>
          <w:szCs w:val="24"/>
        </w:rPr>
        <w:t>кг, земля растительная механизированной заготовки</w:t>
      </w:r>
      <w:r w:rsidR="00967652" w:rsidRPr="006C680D">
        <w:t xml:space="preserve"> - </w:t>
      </w:r>
      <w:r w:rsidR="00967652" w:rsidRPr="006C680D">
        <w:rPr>
          <w:rFonts w:ascii="Times New Roman" w:hAnsi="Times New Roman" w:cs="Times New Roman"/>
          <w:bCs/>
          <w:sz w:val="24"/>
          <w:szCs w:val="24"/>
        </w:rPr>
        <w:t>32,68 м3,</w:t>
      </w:r>
      <w:r w:rsidR="00967652" w:rsidRPr="006C680D">
        <w:t xml:space="preserve"> </w:t>
      </w:r>
      <w:r w:rsidR="00967652" w:rsidRPr="006C680D">
        <w:rPr>
          <w:rFonts w:ascii="Times New Roman" w:hAnsi="Times New Roman" w:cs="Times New Roman"/>
          <w:bCs/>
          <w:sz w:val="24"/>
          <w:szCs w:val="24"/>
        </w:rPr>
        <w:t>песок природный и из отсевов дробления - 214,23 м3,</w:t>
      </w:r>
      <w:r w:rsidR="00967652" w:rsidRPr="006C680D">
        <w:t xml:space="preserve"> </w:t>
      </w:r>
      <w:r w:rsidR="00967652" w:rsidRPr="006C680D">
        <w:rPr>
          <w:rFonts w:ascii="Times New Roman" w:hAnsi="Times New Roman" w:cs="Times New Roman"/>
          <w:bCs/>
          <w:sz w:val="24"/>
          <w:szCs w:val="24"/>
        </w:rPr>
        <w:t>щебень из осадочных пород крупностью до 20 мм - 3,434</w:t>
      </w:r>
      <w:r w:rsidR="00135B73" w:rsidRPr="006C68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7652" w:rsidRPr="006C680D">
        <w:rPr>
          <w:rFonts w:ascii="Times New Roman" w:hAnsi="Times New Roman" w:cs="Times New Roman"/>
          <w:bCs/>
          <w:sz w:val="24"/>
          <w:szCs w:val="24"/>
        </w:rPr>
        <w:t xml:space="preserve">м3, щебень из осадочных пород крупностью от 20 мм и более - </w:t>
      </w:r>
      <w:r w:rsidR="00135B73" w:rsidRPr="006C680D">
        <w:rPr>
          <w:rFonts w:ascii="Times New Roman" w:hAnsi="Times New Roman" w:cs="Times New Roman"/>
          <w:bCs/>
          <w:sz w:val="24"/>
          <w:szCs w:val="24"/>
        </w:rPr>
        <w:t>254,81 м3, песчано-гравийная смесь (ПГС) - 1,53 м3.</w:t>
      </w:r>
    </w:p>
    <w:p w:rsidR="00FA3A62" w:rsidRPr="006C680D" w:rsidRDefault="00FA3A62" w:rsidP="009A7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A780E" w:rsidRPr="00276923" w:rsidRDefault="00065194" w:rsidP="009A7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7</w:t>
      </w:r>
      <w:r w:rsidR="009A780E" w:rsidRPr="006C68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) риски истощения используемых природных ресурсов, обусловленные их дефицитом, уникальностью и (или) </w:t>
      </w:r>
      <w:proofErr w:type="spellStart"/>
      <w:r w:rsidR="009A780E" w:rsidRPr="006C68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невозобновляемостью</w:t>
      </w:r>
      <w:proofErr w:type="spellEnd"/>
      <w:r w:rsidR="009A780E" w:rsidRPr="006C68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:</w:t>
      </w:r>
    </w:p>
    <w:p w:rsidR="00D1506F" w:rsidRPr="00D1506F" w:rsidRDefault="00D1506F" w:rsidP="00D15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506F">
        <w:rPr>
          <w:rFonts w:ascii="Times New Roman" w:hAnsi="Times New Roman" w:cs="Times New Roman"/>
          <w:bCs/>
          <w:sz w:val="24"/>
          <w:szCs w:val="24"/>
        </w:rPr>
        <w:t>Проектируемые домики отдыха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размещаются на благоустроенной </w:t>
      </w:r>
      <w:r w:rsidRPr="00D1506F">
        <w:rPr>
          <w:rFonts w:ascii="Times New Roman" w:hAnsi="Times New Roman" w:cs="Times New Roman"/>
          <w:bCs/>
          <w:sz w:val="24"/>
          <w:szCs w:val="24"/>
        </w:rPr>
        <w:t>площадке существующего дома отдыха «Факел» на те</w:t>
      </w:r>
      <w:r>
        <w:rPr>
          <w:rFonts w:ascii="Times New Roman" w:hAnsi="Times New Roman" w:cs="Times New Roman"/>
          <w:bCs/>
          <w:sz w:val="24"/>
          <w:szCs w:val="24"/>
        </w:rPr>
        <w:t xml:space="preserve">рритории 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Баянаульского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 лесничества РГУ «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</w:rPr>
        <w:t>аянаульский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ГНПП» на берегу оз. 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 на земельном участке площадью 11,07 га за кадастровым</w:t>
      </w:r>
    </w:p>
    <w:p w:rsidR="004B5977" w:rsidRDefault="00D1506F" w:rsidP="00D15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506F">
        <w:rPr>
          <w:rFonts w:ascii="Times New Roman" w:hAnsi="Times New Roman" w:cs="Times New Roman"/>
          <w:bCs/>
          <w:sz w:val="24"/>
          <w:szCs w:val="24"/>
        </w:rPr>
        <w:t>номером 14-205-068-274, нах</w:t>
      </w:r>
      <w:r>
        <w:rPr>
          <w:rFonts w:ascii="Times New Roman" w:hAnsi="Times New Roman" w:cs="Times New Roman"/>
          <w:bCs/>
          <w:sz w:val="24"/>
          <w:szCs w:val="24"/>
        </w:rPr>
        <w:t xml:space="preserve">одящемся в зоне туристической и </w:t>
      </w:r>
      <w:r w:rsidRPr="00D1506F">
        <w:rPr>
          <w:rFonts w:ascii="Times New Roman" w:hAnsi="Times New Roman" w:cs="Times New Roman"/>
          <w:bCs/>
          <w:sz w:val="24"/>
          <w:szCs w:val="24"/>
        </w:rPr>
        <w:t>рекреационной деятельности (квартал 41, выдел 11), и не требуют отведения</w:t>
      </w:r>
      <w:r w:rsidRPr="00D1506F"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нового земельного участка.</w:t>
      </w:r>
    </w:p>
    <w:p w:rsidR="00032249" w:rsidRDefault="00D1506F" w:rsidP="00D15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506F">
        <w:rPr>
          <w:rFonts w:ascii="Times New Roman" w:hAnsi="Times New Roman" w:cs="Times New Roman"/>
          <w:bCs/>
          <w:sz w:val="24"/>
          <w:szCs w:val="24"/>
        </w:rPr>
        <w:t>Предоставленный в аренду зем</w:t>
      </w:r>
      <w:r>
        <w:rPr>
          <w:rFonts w:ascii="Times New Roman" w:hAnsi="Times New Roman" w:cs="Times New Roman"/>
          <w:bCs/>
          <w:sz w:val="24"/>
          <w:szCs w:val="24"/>
        </w:rPr>
        <w:t xml:space="preserve">ельный участок располагается на </w:t>
      </w:r>
      <w:r w:rsidR="004B5977">
        <w:rPr>
          <w:rFonts w:ascii="Times New Roman" w:hAnsi="Times New Roman" w:cs="Times New Roman"/>
          <w:bCs/>
          <w:sz w:val="24"/>
          <w:szCs w:val="24"/>
        </w:rPr>
        <w:t>землях, имеющих</w:t>
      </w:r>
      <w:r w:rsidR="004B5977" w:rsidRPr="004B59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506F">
        <w:rPr>
          <w:rFonts w:ascii="Times New Roman" w:hAnsi="Times New Roman" w:cs="Times New Roman"/>
          <w:bCs/>
          <w:sz w:val="24"/>
          <w:szCs w:val="24"/>
        </w:rPr>
        <w:t>категорию зе</w:t>
      </w:r>
      <w:r>
        <w:rPr>
          <w:rFonts w:ascii="Times New Roman" w:hAnsi="Times New Roman" w:cs="Times New Roman"/>
          <w:bCs/>
          <w:sz w:val="24"/>
          <w:szCs w:val="24"/>
        </w:rPr>
        <w:t xml:space="preserve">мель особо охраняемых природных </w:t>
      </w:r>
      <w:r w:rsidRPr="00D1506F">
        <w:rPr>
          <w:rFonts w:ascii="Times New Roman" w:hAnsi="Times New Roman" w:cs="Times New Roman"/>
          <w:bCs/>
          <w:sz w:val="24"/>
          <w:szCs w:val="24"/>
        </w:rPr>
        <w:t>территорий, оздоровительного, рекреа</w:t>
      </w:r>
      <w:r>
        <w:rPr>
          <w:rFonts w:ascii="Times New Roman" w:hAnsi="Times New Roman" w:cs="Times New Roman"/>
          <w:bCs/>
          <w:sz w:val="24"/>
          <w:szCs w:val="24"/>
        </w:rPr>
        <w:t xml:space="preserve">ционного и историко-культурного назначения. </w:t>
      </w:r>
      <w:r w:rsidRPr="00D1506F">
        <w:rPr>
          <w:rFonts w:ascii="Times New Roman" w:hAnsi="Times New Roman" w:cs="Times New Roman"/>
          <w:bCs/>
          <w:sz w:val="24"/>
          <w:szCs w:val="24"/>
        </w:rPr>
        <w:t>Поскольку домики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отдыха размещаются на площадке существующего </w:t>
      </w:r>
      <w:r w:rsidRPr="00D1506F">
        <w:rPr>
          <w:rFonts w:ascii="Times New Roman" w:hAnsi="Times New Roman" w:cs="Times New Roman"/>
          <w:bCs/>
          <w:sz w:val="24"/>
          <w:szCs w:val="24"/>
        </w:rPr>
        <w:t>дома отдыха «Факел» с долгосроч</w:t>
      </w:r>
      <w:r w:rsidR="004B5977">
        <w:rPr>
          <w:rFonts w:ascii="Times New Roman" w:hAnsi="Times New Roman" w:cs="Times New Roman"/>
          <w:bCs/>
          <w:sz w:val="24"/>
          <w:szCs w:val="24"/>
        </w:rPr>
        <w:t>ной перспективой, рекультивация</w:t>
      </w:r>
      <w:r w:rsidR="004B5977" w:rsidRPr="004B59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506F">
        <w:rPr>
          <w:rFonts w:ascii="Times New Roman" w:hAnsi="Times New Roman" w:cs="Times New Roman"/>
          <w:bCs/>
          <w:sz w:val="24"/>
          <w:szCs w:val="24"/>
        </w:rPr>
        <w:t>нарушенных земель рабочим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проектом не предусматривается. </w:t>
      </w:r>
      <w:r w:rsidRPr="00D1506F">
        <w:rPr>
          <w:rFonts w:ascii="Times New Roman" w:hAnsi="Times New Roman" w:cs="Times New Roman"/>
          <w:bCs/>
          <w:sz w:val="24"/>
          <w:szCs w:val="24"/>
        </w:rPr>
        <w:t>Снятый перед началом строител</w:t>
      </w:r>
      <w:r>
        <w:rPr>
          <w:rFonts w:ascii="Times New Roman" w:hAnsi="Times New Roman" w:cs="Times New Roman"/>
          <w:bCs/>
          <w:sz w:val="24"/>
          <w:szCs w:val="24"/>
        </w:rPr>
        <w:t xml:space="preserve">ьства почвенно-плодородный слой 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используется для благоустройства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территории дома отдыха «Факел». </w:t>
      </w:r>
      <w:r w:rsidRPr="00D1506F">
        <w:rPr>
          <w:rFonts w:ascii="Times New Roman" w:hAnsi="Times New Roman" w:cs="Times New Roman"/>
          <w:bCs/>
          <w:sz w:val="24"/>
          <w:szCs w:val="24"/>
        </w:rPr>
        <w:t>Излишки вынутого грунта (при зем</w:t>
      </w:r>
      <w:r w:rsidR="004B5977">
        <w:rPr>
          <w:rFonts w:ascii="Times New Roman" w:hAnsi="Times New Roman" w:cs="Times New Roman"/>
          <w:bCs/>
          <w:sz w:val="24"/>
          <w:szCs w:val="24"/>
        </w:rPr>
        <w:t>ляных работах) используются для</w:t>
      </w:r>
      <w:r w:rsidR="004B5977" w:rsidRPr="004B59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506F">
        <w:rPr>
          <w:rFonts w:ascii="Times New Roman" w:hAnsi="Times New Roman" w:cs="Times New Roman"/>
          <w:bCs/>
          <w:sz w:val="24"/>
          <w:szCs w:val="24"/>
        </w:rPr>
        <w:t>подсыпки неровностей вокруг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строящихся домиков для отдыха. </w:t>
      </w:r>
      <w:r w:rsidRPr="00D1506F">
        <w:rPr>
          <w:rFonts w:ascii="Times New Roman" w:hAnsi="Times New Roman" w:cs="Times New Roman"/>
          <w:bCs/>
          <w:sz w:val="24"/>
          <w:szCs w:val="24"/>
        </w:rPr>
        <w:t>Реализация проекта не приведет к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изменению существующих условий </w:t>
      </w:r>
      <w:r w:rsidRPr="00D1506F">
        <w:rPr>
          <w:rFonts w:ascii="Times New Roman" w:hAnsi="Times New Roman" w:cs="Times New Roman"/>
          <w:bCs/>
          <w:sz w:val="24"/>
          <w:szCs w:val="24"/>
        </w:rPr>
        <w:t>землепользования предприятия.</w:t>
      </w:r>
    </w:p>
    <w:p w:rsidR="004B5977" w:rsidRPr="004B5977" w:rsidRDefault="004B5977" w:rsidP="004B59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5977">
        <w:rPr>
          <w:rFonts w:ascii="Times New Roman" w:hAnsi="Times New Roman" w:cs="Times New Roman"/>
          <w:bCs/>
          <w:sz w:val="24"/>
          <w:szCs w:val="24"/>
        </w:rPr>
        <w:t>Возможное воздействие на под</w:t>
      </w:r>
      <w:r>
        <w:rPr>
          <w:rFonts w:ascii="Times New Roman" w:hAnsi="Times New Roman" w:cs="Times New Roman"/>
          <w:bCs/>
          <w:sz w:val="24"/>
          <w:szCs w:val="24"/>
        </w:rPr>
        <w:t>земные воды при строительстве и</w:t>
      </w:r>
      <w:r w:rsidRPr="004B5977">
        <w:rPr>
          <w:rFonts w:ascii="Times New Roman" w:hAnsi="Times New Roman" w:cs="Times New Roman"/>
          <w:bCs/>
          <w:sz w:val="24"/>
          <w:szCs w:val="24"/>
        </w:rPr>
        <w:t xml:space="preserve"> функционировании домиков для отдыха сводится к следующему:</w:t>
      </w:r>
    </w:p>
    <w:p w:rsidR="004B5977" w:rsidRPr="004B5977" w:rsidRDefault="004B5977" w:rsidP="004B59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5977">
        <w:rPr>
          <w:rFonts w:ascii="Times New Roman" w:hAnsi="Times New Roman" w:cs="Times New Roman"/>
          <w:bCs/>
          <w:sz w:val="24"/>
          <w:szCs w:val="24"/>
        </w:rPr>
        <w:t>- истощение запасов подземных вод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счет безвозвратного изъятия</w:t>
      </w:r>
      <w:r w:rsidRPr="004B5977">
        <w:rPr>
          <w:rFonts w:ascii="Times New Roman" w:hAnsi="Times New Roman" w:cs="Times New Roman"/>
          <w:bCs/>
          <w:sz w:val="24"/>
          <w:szCs w:val="24"/>
        </w:rPr>
        <w:t xml:space="preserve"> воды на строительные и хозяйственно-питьевые нужды;</w:t>
      </w:r>
    </w:p>
    <w:p w:rsidR="004B5977" w:rsidRPr="004B5977" w:rsidRDefault="004B5977" w:rsidP="004B59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5977">
        <w:rPr>
          <w:rFonts w:ascii="Times New Roman" w:hAnsi="Times New Roman" w:cs="Times New Roman"/>
          <w:bCs/>
          <w:sz w:val="24"/>
          <w:szCs w:val="24"/>
        </w:rPr>
        <w:t>- воздействие на качество подземных вод;</w:t>
      </w:r>
    </w:p>
    <w:p w:rsidR="00FF4717" w:rsidRPr="00DF5261" w:rsidRDefault="004B5977" w:rsidP="004B59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5977">
        <w:rPr>
          <w:rFonts w:ascii="Times New Roman" w:hAnsi="Times New Roman" w:cs="Times New Roman"/>
          <w:bCs/>
          <w:sz w:val="24"/>
          <w:szCs w:val="24"/>
        </w:rPr>
        <w:t>- воздействие на режим грунтовых вод.</w:t>
      </w:r>
    </w:p>
    <w:p w:rsidR="007950E9" w:rsidRDefault="007950E9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656B2" w:rsidRDefault="000579DA" w:rsidP="00065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9</w:t>
      </w:r>
      <w:r w:rsidR="00C13A6B" w:rsidRPr="00F6075B">
        <w:rPr>
          <w:rFonts w:ascii="Times New Roman" w:hAnsi="Times New Roman" w:cs="Times New Roman"/>
          <w:b/>
          <w:bCs/>
          <w:i/>
          <w:sz w:val="24"/>
          <w:szCs w:val="24"/>
        </w:rPr>
        <w:t>. Описание предполагаемых видов, объемов и качественных характеристик эмиссий в окружающую среду и отходов, которые могут образовываться в результате осущес</w:t>
      </w:r>
      <w:r w:rsidR="00032249" w:rsidRPr="00F6075B">
        <w:rPr>
          <w:rFonts w:ascii="Times New Roman" w:hAnsi="Times New Roman" w:cs="Times New Roman"/>
          <w:b/>
          <w:bCs/>
          <w:i/>
          <w:sz w:val="24"/>
          <w:szCs w:val="24"/>
        </w:rPr>
        <w:t>твления намечаемой деятельности:</w:t>
      </w:r>
      <w:r w:rsidR="000322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A4EE8" w:rsidRPr="006C680D" w:rsidRDefault="00EA4EE8" w:rsidP="00135B7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color w:val="000000"/>
          <w:sz w:val="24"/>
          <w:szCs w:val="24"/>
        </w:rPr>
        <w:t>Земляные работы (планировка</w:t>
      </w:r>
      <w:r w:rsidR="00135B73" w:rsidRPr="006C680D">
        <w:rPr>
          <w:rFonts w:ascii="Times New Roman" w:hAnsi="Times New Roman" w:cs="Times New Roman"/>
          <w:color w:val="000000"/>
          <w:sz w:val="24"/>
          <w:szCs w:val="24"/>
        </w:rPr>
        <w:t xml:space="preserve"> участка строительства домиков, </w:t>
      </w:r>
      <w:r w:rsidRPr="006C680D">
        <w:rPr>
          <w:rFonts w:ascii="Times New Roman" w:hAnsi="Times New Roman" w:cs="Times New Roman"/>
          <w:color w:val="000000"/>
          <w:sz w:val="24"/>
          <w:szCs w:val="24"/>
        </w:rPr>
        <w:t>траншеи под фундаментные блоки, тран</w:t>
      </w:r>
      <w:r w:rsidR="00135B73" w:rsidRPr="006C680D">
        <w:rPr>
          <w:rFonts w:ascii="Times New Roman" w:hAnsi="Times New Roman" w:cs="Times New Roman"/>
          <w:color w:val="000000"/>
          <w:sz w:val="24"/>
          <w:szCs w:val="24"/>
        </w:rPr>
        <w:t xml:space="preserve">шеи для прокладки электрических </w:t>
      </w:r>
      <w:r w:rsidRPr="006C680D">
        <w:rPr>
          <w:rFonts w:ascii="Times New Roman" w:hAnsi="Times New Roman" w:cs="Times New Roman"/>
          <w:color w:val="000000"/>
          <w:sz w:val="24"/>
          <w:szCs w:val="24"/>
        </w:rPr>
        <w:t>кабелей, труб водопровода и канализаци</w:t>
      </w:r>
      <w:r w:rsidR="00135B73" w:rsidRPr="006C680D">
        <w:rPr>
          <w:rFonts w:ascii="Times New Roman" w:hAnsi="Times New Roman" w:cs="Times New Roman"/>
          <w:color w:val="000000"/>
          <w:sz w:val="24"/>
          <w:szCs w:val="24"/>
        </w:rPr>
        <w:t xml:space="preserve">и и др.) проводятся вручную без </w:t>
      </w:r>
      <w:r w:rsidRPr="006C680D">
        <w:rPr>
          <w:rFonts w:ascii="Times New Roman" w:hAnsi="Times New Roman" w:cs="Times New Roman"/>
          <w:color w:val="000000"/>
          <w:sz w:val="24"/>
          <w:szCs w:val="24"/>
        </w:rPr>
        <w:t>использования землеройной техники.</w:t>
      </w:r>
    </w:p>
    <w:p w:rsidR="00186BFB" w:rsidRPr="006C680D" w:rsidRDefault="00186BFB" w:rsidP="00186BF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color w:val="000000"/>
          <w:sz w:val="24"/>
          <w:szCs w:val="24"/>
        </w:rPr>
        <w:t xml:space="preserve">Бетон и цементно-песчаный раствор приготовляется на месте строительства с применением </w:t>
      </w:r>
      <w:proofErr w:type="spellStart"/>
      <w:r w:rsidRPr="006C680D">
        <w:rPr>
          <w:rFonts w:ascii="Times New Roman" w:hAnsi="Times New Roman" w:cs="Times New Roman"/>
          <w:color w:val="000000"/>
          <w:sz w:val="24"/>
          <w:szCs w:val="24"/>
        </w:rPr>
        <w:t>бетоносмесителя</w:t>
      </w:r>
      <w:proofErr w:type="spellEnd"/>
      <w:r w:rsidRPr="006C680D">
        <w:rPr>
          <w:rFonts w:ascii="Times New Roman" w:hAnsi="Times New Roman" w:cs="Times New Roman"/>
          <w:color w:val="000000"/>
          <w:sz w:val="24"/>
          <w:szCs w:val="24"/>
        </w:rPr>
        <w:t>. Доставка и хранение компонентов щебеночного основания, бетона и</w:t>
      </w:r>
    </w:p>
    <w:p w:rsidR="00186BFB" w:rsidRPr="006C680D" w:rsidRDefault="00186BFB" w:rsidP="00186BF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680D">
        <w:rPr>
          <w:rFonts w:ascii="Times New Roman" w:hAnsi="Times New Roman" w:cs="Times New Roman"/>
          <w:color w:val="000000"/>
          <w:sz w:val="24"/>
          <w:szCs w:val="24"/>
        </w:rPr>
        <w:t>цементно-песчаного раствора осуществляется в мягких контейнерах (</w:t>
      </w:r>
      <w:proofErr w:type="spellStart"/>
      <w:r w:rsidRPr="006C680D">
        <w:rPr>
          <w:rFonts w:ascii="Times New Roman" w:hAnsi="Times New Roman" w:cs="Times New Roman"/>
          <w:color w:val="000000"/>
          <w:sz w:val="24"/>
          <w:szCs w:val="24"/>
        </w:rPr>
        <w:t>биг-бэгах</w:t>
      </w:r>
      <w:proofErr w:type="spellEnd"/>
      <w:r w:rsidRPr="006C680D">
        <w:rPr>
          <w:rFonts w:ascii="Times New Roman" w:hAnsi="Times New Roman" w:cs="Times New Roman"/>
          <w:color w:val="000000"/>
          <w:sz w:val="24"/>
          <w:szCs w:val="24"/>
        </w:rPr>
        <w:t>). Для размещения мягких контейнеров для сыпучих материалов планируется на специально предназначенной площадке совместно с другими строительными материалами, изделиями и конструкциями.</w:t>
      </w:r>
    </w:p>
    <w:p w:rsidR="004B5977" w:rsidRPr="004B5977" w:rsidRDefault="007A42FC" w:rsidP="004B5977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На период строительно-монтажных работ в атмосферу выделяются следующие загрязняющие вещества: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ж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елеза (II, III) оксид, марганец и его соединения,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о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лово оксид,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lastRenderedPageBreak/>
        <w:t>с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винец и его соединения,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а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зота (IV) оксид,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а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зота (II) оксид,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у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глерод (сажа),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с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еры диоксид,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у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глерода оксид,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ф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тористые газообразные соединения,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к</w:t>
      </w:r>
      <w:r w:rsidRPr="00D1506F">
        <w:rPr>
          <w:rFonts w:ascii="Times New Roman" w:hAnsi="Times New Roman" w:cs="Times New Roman"/>
          <w:bCs/>
          <w:sz w:val="24"/>
          <w:szCs w:val="24"/>
        </w:rPr>
        <w:t>силол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,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т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олуол, </w:t>
      </w:r>
      <w:proofErr w:type="spellStart"/>
      <w:r w:rsidR="006069C7" w:rsidRPr="00D1506F">
        <w:rPr>
          <w:rFonts w:ascii="Times New Roman" w:hAnsi="Times New Roman" w:cs="Times New Roman"/>
          <w:bCs/>
          <w:sz w:val="24"/>
          <w:szCs w:val="24"/>
        </w:rPr>
        <w:t>б</w:t>
      </w:r>
      <w:r w:rsidRPr="00D1506F">
        <w:rPr>
          <w:rFonts w:ascii="Times New Roman" w:hAnsi="Times New Roman" w:cs="Times New Roman"/>
          <w:bCs/>
          <w:sz w:val="24"/>
          <w:szCs w:val="24"/>
        </w:rPr>
        <w:t>енз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>(а)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пирен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,  </w:t>
      </w:r>
      <w:proofErr w:type="spellStart"/>
      <w:r w:rsidR="006069C7" w:rsidRPr="00D1506F">
        <w:rPr>
          <w:rFonts w:ascii="Times New Roman" w:hAnsi="Times New Roman" w:cs="Times New Roman"/>
          <w:bCs/>
          <w:sz w:val="24"/>
          <w:szCs w:val="24"/>
        </w:rPr>
        <w:t>х</w:t>
      </w:r>
      <w:r w:rsidRPr="00D1506F">
        <w:rPr>
          <w:rFonts w:ascii="Times New Roman" w:hAnsi="Times New Roman" w:cs="Times New Roman"/>
          <w:bCs/>
          <w:sz w:val="24"/>
          <w:szCs w:val="24"/>
        </w:rPr>
        <w:t>лорэтилен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в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инилхлорид, </w:t>
      </w:r>
      <w:proofErr w:type="spellStart"/>
      <w:r w:rsidR="006069C7" w:rsidRPr="00D1506F">
        <w:rPr>
          <w:rFonts w:ascii="Times New Roman" w:hAnsi="Times New Roman" w:cs="Times New Roman"/>
          <w:bCs/>
          <w:sz w:val="24"/>
          <w:szCs w:val="24"/>
        </w:rPr>
        <w:t>э</w:t>
      </w:r>
      <w:r w:rsidRPr="00D1506F">
        <w:rPr>
          <w:rFonts w:ascii="Times New Roman" w:hAnsi="Times New Roman" w:cs="Times New Roman"/>
          <w:bCs/>
          <w:sz w:val="24"/>
          <w:szCs w:val="24"/>
        </w:rPr>
        <w:t>тиленхлорид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б</w:t>
      </w:r>
      <w:r w:rsidRPr="00D1506F">
        <w:rPr>
          <w:rFonts w:ascii="Times New Roman" w:hAnsi="Times New Roman" w:cs="Times New Roman"/>
          <w:bCs/>
          <w:sz w:val="24"/>
          <w:szCs w:val="24"/>
        </w:rPr>
        <w:t>утан-1-ол (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б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утиловый спирт), 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э</w:t>
      </w:r>
      <w:r w:rsidRPr="00D1506F">
        <w:rPr>
          <w:rFonts w:ascii="Times New Roman" w:hAnsi="Times New Roman" w:cs="Times New Roman"/>
          <w:bCs/>
          <w:sz w:val="24"/>
          <w:szCs w:val="24"/>
        </w:rPr>
        <w:t>танол (</w:t>
      </w:r>
      <w:r w:rsidR="006069C7" w:rsidRPr="00D1506F">
        <w:rPr>
          <w:rFonts w:ascii="Times New Roman" w:hAnsi="Times New Roman" w:cs="Times New Roman"/>
          <w:bCs/>
          <w:sz w:val="24"/>
          <w:szCs w:val="24"/>
        </w:rPr>
        <w:t>э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тиловый спирт), 2-Этоксиэтанол (этиловый эфир этиленгликоля, 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этилцеллозольв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), 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бутилацетат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 xml:space="preserve">, этилацетат, пропан-2-он (ацетон), керосин, </w:t>
      </w:r>
      <w:proofErr w:type="spellStart"/>
      <w:r w:rsidRPr="00D1506F">
        <w:rPr>
          <w:rFonts w:ascii="Times New Roman" w:hAnsi="Times New Roman" w:cs="Times New Roman"/>
          <w:bCs/>
          <w:sz w:val="24"/>
          <w:szCs w:val="24"/>
        </w:rPr>
        <w:t>уайт</w:t>
      </w:r>
      <w:proofErr w:type="spellEnd"/>
      <w:r w:rsidRPr="00D1506F">
        <w:rPr>
          <w:rFonts w:ascii="Times New Roman" w:hAnsi="Times New Roman" w:cs="Times New Roman"/>
          <w:bCs/>
          <w:sz w:val="24"/>
          <w:szCs w:val="24"/>
        </w:rPr>
        <w:t>-спирит, углеводороды предельные С12-С19, взвешенные частицы, пыль неорганическая, содержащая двуокись кремния (SiO2) 70-20%, пыль неорганическая, содержащая двуокись кремния (SiO2) менее 20%</w:t>
      </w:r>
      <w:r w:rsidR="00514453" w:rsidRPr="00D1506F">
        <w:rPr>
          <w:rFonts w:ascii="Times New Roman" w:hAnsi="Times New Roman" w:cs="Times New Roman"/>
          <w:bCs/>
          <w:sz w:val="24"/>
          <w:szCs w:val="24"/>
        </w:rPr>
        <w:t>.</w:t>
      </w:r>
      <w:r w:rsidRPr="00D15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4453" w:rsidRPr="00D1506F">
        <w:rPr>
          <w:rFonts w:ascii="Times New Roman" w:hAnsi="Times New Roman" w:cs="Times New Roman"/>
          <w:bCs/>
          <w:sz w:val="24"/>
          <w:szCs w:val="24"/>
        </w:rPr>
        <w:t>Валовые выбросы загрязняющих веществ в атмосферу за весь период строительства проектируемого объекта составят – 3,926 тонн.</w:t>
      </w:r>
      <w:r w:rsidR="004B5977" w:rsidRPr="004B5977">
        <w:t xml:space="preserve"> </w:t>
      </w:r>
      <w:r w:rsidR="004B5977" w:rsidRPr="004B5977">
        <w:rPr>
          <w:rFonts w:ascii="Times New Roman" w:hAnsi="Times New Roman" w:cs="Times New Roman"/>
          <w:bCs/>
          <w:sz w:val="24"/>
          <w:szCs w:val="24"/>
        </w:rPr>
        <w:t>В составе этих выбросов отсу</w:t>
      </w:r>
      <w:r w:rsidR="004B5977">
        <w:rPr>
          <w:rFonts w:ascii="Times New Roman" w:hAnsi="Times New Roman" w:cs="Times New Roman"/>
          <w:bCs/>
          <w:sz w:val="24"/>
          <w:szCs w:val="24"/>
        </w:rPr>
        <w:t>тствуют загрязняющие вещества с</w:t>
      </w:r>
      <w:r w:rsidR="004B5977" w:rsidRPr="004B5977">
        <w:rPr>
          <w:rFonts w:ascii="Times New Roman" w:hAnsi="Times New Roman" w:cs="Times New Roman"/>
          <w:bCs/>
          <w:sz w:val="24"/>
          <w:szCs w:val="24"/>
        </w:rPr>
        <w:t xml:space="preserve"> неустановленными значениями предельно допустимых концентраций и</w:t>
      </w:r>
    </w:p>
    <w:p w:rsidR="00FF4717" w:rsidRDefault="004B5977" w:rsidP="004B5977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4B5977">
        <w:rPr>
          <w:rFonts w:ascii="Times New Roman" w:hAnsi="Times New Roman" w:cs="Times New Roman"/>
          <w:bCs/>
          <w:sz w:val="24"/>
          <w:szCs w:val="24"/>
        </w:rPr>
        <w:t xml:space="preserve">ориентировочно безопасного уровня воздействия. </w:t>
      </w:r>
    </w:p>
    <w:p w:rsidR="00D1506F" w:rsidRPr="00D1506F" w:rsidRDefault="004B5977" w:rsidP="004B5977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4B5977">
        <w:rPr>
          <w:rFonts w:ascii="Times New Roman" w:hAnsi="Times New Roman" w:cs="Times New Roman"/>
          <w:bCs/>
          <w:sz w:val="24"/>
          <w:szCs w:val="24"/>
        </w:rPr>
        <w:t>Выбросы в основном представлены веществами четвертого и третьего классов опасности, их количество незначительно.</w:t>
      </w:r>
    </w:p>
    <w:p w:rsidR="00032249" w:rsidRPr="00D1506F" w:rsidRDefault="000F1502" w:rsidP="00D1506F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D1506F">
        <w:rPr>
          <w:rFonts w:ascii="Times New Roman" w:hAnsi="Times New Roman" w:cs="Times New Roman"/>
          <w:bCs/>
          <w:sz w:val="24"/>
          <w:szCs w:val="24"/>
        </w:rPr>
        <w:t>На площадке проведения строительных работ образуются следующие виды отходов:</w:t>
      </w:r>
    </w:p>
    <w:p w:rsidR="000F1502" w:rsidRPr="00D1506F" w:rsidRDefault="000F1502" w:rsidP="00D1506F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D1506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Твердо-бытовые отходы (ТБО) – код 20 03 01 (неопасные отходы)</w:t>
      </w:r>
      <w:r w:rsidR="006B0489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бъем образования ТБО составит 0,155959 тонн.</w:t>
      </w:r>
      <w:r w:rsidRPr="00D1506F">
        <w:rPr>
          <w:rFonts w:ascii="Times New Roman" w:hAnsi="Times New Roman" w:cs="Times New Roman"/>
          <w:bCs/>
          <w:sz w:val="24"/>
          <w:szCs w:val="24"/>
        </w:rPr>
        <w:t>;</w:t>
      </w:r>
    </w:p>
    <w:p w:rsidR="000F1502" w:rsidRPr="00032249" w:rsidRDefault="000F1502" w:rsidP="000656B2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03224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1506F" w:rsidRPr="00D1506F">
        <w:rPr>
          <w:rFonts w:ascii="Times New Roman" w:hAnsi="Times New Roman" w:cs="Times New Roman"/>
          <w:bCs/>
          <w:sz w:val="24"/>
          <w:szCs w:val="24"/>
        </w:rPr>
        <w:t>Лом черных металлов – код 16 01 17 (неопасные отходы)</w:t>
      </w:r>
      <w:r w:rsidR="006B0489" w:rsidRPr="006B0489">
        <w:t xml:space="preserve"> </w:t>
      </w:r>
      <w:r w:rsidR="006B0489">
        <w:rPr>
          <w:rFonts w:ascii="Times New Roman" w:hAnsi="Times New Roman" w:cs="Times New Roman"/>
          <w:bCs/>
          <w:sz w:val="24"/>
          <w:szCs w:val="24"/>
        </w:rPr>
        <w:t>о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бъем образования отходов составляет 0,2 тонны</w:t>
      </w:r>
      <w:r w:rsidRPr="00032249">
        <w:rPr>
          <w:rFonts w:ascii="Times New Roman" w:hAnsi="Times New Roman" w:cs="Times New Roman"/>
          <w:bCs/>
          <w:sz w:val="24"/>
          <w:szCs w:val="24"/>
        </w:rPr>
        <w:t>;</w:t>
      </w:r>
    </w:p>
    <w:p w:rsidR="000F1502" w:rsidRPr="00032249" w:rsidRDefault="000F1502" w:rsidP="006B0489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03224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Огарки сварочных электродов – код 12 01 13 (неопасные отходы</w:t>
      </w:r>
      <w:r w:rsidR="006B0489">
        <w:rPr>
          <w:rFonts w:ascii="Times New Roman" w:hAnsi="Times New Roman" w:cs="Times New Roman"/>
          <w:bCs/>
          <w:sz w:val="24"/>
          <w:szCs w:val="24"/>
        </w:rPr>
        <w:t>) о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 xml:space="preserve">бъем образования огарков </w:t>
      </w:r>
      <w:r w:rsidR="006B0489">
        <w:rPr>
          <w:rFonts w:ascii="Times New Roman" w:hAnsi="Times New Roman" w:cs="Times New Roman"/>
          <w:bCs/>
          <w:sz w:val="24"/>
          <w:szCs w:val="24"/>
        </w:rPr>
        <w:t xml:space="preserve">сварочных электродов составляет 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0,0114497 тонн.</w:t>
      </w:r>
      <w:r w:rsidRPr="00032249">
        <w:rPr>
          <w:rFonts w:ascii="Times New Roman" w:hAnsi="Times New Roman" w:cs="Times New Roman"/>
          <w:bCs/>
          <w:sz w:val="24"/>
          <w:szCs w:val="24"/>
        </w:rPr>
        <w:t>;</w:t>
      </w:r>
    </w:p>
    <w:p w:rsidR="000F1502" w:rsidRPr="00032249" w:rsidRDefault="000F1502" w:rsidP="000656B2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03224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Строительные отходы – код 17 01 07 (неопасные отходы)</w:t>
      </w:r>
      <w:r w:rsidR="006B0489" w:rsidRPr="006B0489">
        <w:t xml:space="preserve"> </w:t>
      </w:r>
      <w:r w:rsidR="006B0489">
        <w:rPr>
          <w:rFonts w:ascii="Times New Roman" w:hAnsi="Times New Roman" w:cs="Times New Roman"/>
          <w:bCs/>
          <w:sz w:val="24"/>
          <w:szCs w:val="24"/>
        </w:rPr>
        <w:t>о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бъем образования строительных материалов составляет 1,7 тонн</w:t>
      </w:r>
      <w:r w:rsidRPr="00032249">
        <w:rPr>
          <w:rFonts w:ascii="Times New Roman" w:hAnsi="Times New Roman" w:cs="Times New Roman"/>
          <w:bCs/>
          <w:sz w:val="24"/>
          <w:szCs w:val="24"/>
        </w:rPr>
        <w:t>;</w:t>
      </w:r>
    </w:p>
    <w:p w:rsidR="000F1502" w:rsidRPr="00032249" w:rsidRDefault="000F1502" w:rsidP="006B0489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03224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Тара металлическая из-под краски – код 17 04 09* (опасные отходы)</w:t>
      </w:r>
      <w:r w:rsidR="006B0489" w:rsidRPr="006B0489">
        <w:t xml:space="preserve"> </w:t>
      </w:r>
      <w:r w:rsidR="006B0489">
        <w:rPr>
          <w:rFonts w:ascii="Times New Roman" w:hAnsi="Times New Roman" w:cs="Times New Roman"/>
          <w:bCs/>
          <w:sz w:val="24"/>
          <w:szCs w:val="24"/>
        </w:rPr>
        <w:t>о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 xml:space="preserve">бъем образования отработанных </w:t>
      </w:r>
      <w:r w:rsidR="006B0489">
        <w:rPr>
          <w:rFonts w:ascii="Times New Roman" w:hAnsi="Times New Roman" w:cs="Times New Roman"/>
          <w:bCs/>
          <w:sz w:val="24"/>
          <w:szCs w:val="24"/>
        </w:rPr>
        <w:t xml:space="preserve">малярных инструментов составит: </w:t>
      </w:r>
      <w:r w:rsidR="006B0489" w:rsidRPr="006B0489">
        <w:rPr>
          <w:rFonts w:ascii="Times New Roman" w:hAnsi="Times New Roman" w:cs="Times New Roman"/>
          <w:bCs/>
          <w:sz w:val="24"/>
          <w:szCs w:val="24"/>
        </w:rPr>
        <w:t>0,07345 тонн.</w:t>
      </w:r>
    </w:p>
    <w:p w:rsidR="00B03992" w:rsidRDefault="000F1502" w:rsidP="000656B2">
      <w:pPr>
        <w:pStyle w:val="a4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032249">
        <w:rPr>
          <w:rFonts w:ascii="Times New Roman" w:hAnsi="Times New Roman" w:cs="Times New Roman"/>
          <w:bCs/>
          <w:sz w:val="24"/>
          <w:szCs w:val="24"/>
        </w:rPr>
        <w:t xml:space="preserve">В период строительно-монтажных работ отработанная спецодежда и </w:t>
      </w:r>
      <w:proofErr w:type="spellStart"/>
      <w:r w:rsidRPr="00032249">
        <w:rPr>
          <w:rFonts w:ascii="Times New Roman" w:hAnsi="Times New Roman" w:cs="Times New Roman"/>
          <w:bCs/>
          <w:sz w:val="24"/>
          <w:szCs w:val="24"/>
        </w:rPr>
        <w:t>спецобувь</w:t>
      </w:r>
      <w:proofErr w:type="spellEnd"/>
      <w:r w:rsidRPr="00032249">
        <w:rPr>
          <w:rFonts w:ascii="Times New Roman" w:hAnsi="Times New Roman" w:cs="Times New Roman"/>
          <w:bCs/>
          <w:sz w:val="24"/>
          <w:szCs w:val="24"/>
        </w:rPr>
        <w:t xml:space="preserve"> не образуются, в связи с непродолжительным сроком проведения работ (нет износа спецодежды и средств индивидуальной защиты).</w:t>
      </w:r>
      <w:r w:rsidR="007A42FC" w:rsidRPr="0003224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52D27" w:rsidRDefault="00752D27" w:rsidP="00752D2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3FD">
        <w:rPr>
          <w:rFonts w:ascii="Times New Roman" w:hAnsi="Times New Roman" w:cs="Times New Roman"/>
          <w:bCs/>
          <w:sz w:val="24"/>
          <w:szCs w:val="24"/>
        </w:rPr>
        <w:t>Производственные сточные воды в период СМР не образуются.</w:t>
      </w:r>
    </w:p>
    <w:p w:rsidR="00D1506F" w:rsidRPr="00752D27" w:rsidRDefault="00D1506F" w:rsidP="00752D27">
      <w:pPr>
        <w:rPr>
          <w:rFonts w:ascii="Times New Roman" w:hAnsi="Times New Roman" w:cs="Times New Roman"/>
          <w:bCs/>
          <w:sz w:val="24"/>
          <w:szCs w:val="24"/>
        </w:rPr>
      </w:pPr>
    </w:p>
    <w:p w:rsidR="00FE4024" w:rsidRPr="001420CD" w:rsidRDefault="000579DA" w:rsidP="00A114F0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10</w:t>
      </w:r>
      <w:r w:rsidR="00C13A6B" w:rsidRPr="001420CD">
        <w:rPr>
          <w:rFonts w:ascii="Times New Roman" w:hAnsi="Times New Roman" w:cs="Times New Roman"/>
          <w:b/>
          <w:bCs/>
          <w:i/>
          <w:sz w:val="24"/>
          <w:szCs w:val="24"/>
        </w:rPr>
        <w:t>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разрешений.</w:t>
      </w:r>
    </w:p>
    <w:p w:rsidR="007B1A78" w:rsidRPr="003104B6" w:rsidRDefault="003104B6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3104B6">
        <w:rPr>
          <w:rFonts w:ascii="Times New Roman" w:hAnsi="Times New Roman" w:cs="Times New Roman"/>
          <w:bCs/>
          <w:sz w:val="24"/>
          <w:szCs w:val="24"/>
        </w:rPr>
        <w:t>полномоченный орган по регулированию земельных отношений; местные исполнительные органы; мнение заинтересованной общественности, высказанное в ходе проведения общественных слушаний с оформлением Протокола; уполномоченный орган в области охраны окружающей среды.</w:t>
      </w:r>
    </w:p>
    <w:p w:rsidR="00A114F0" w:rsidRPr="003104B6" w:rsidRDefault="00A114F0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</w:p>
    <w:p w:rsidR="00C13A6B" w:rsidRPr="001420CD" w:rsidRDefault="00B04134" w:rsidP="001420CD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420CD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186BFB">
        <w:rPr>
          <w:rFonts w:ascii="Times New Roman" w:hAnsi="Times New Roman" w:cs="Times New Roman"/>
          <w:b/>
          <w:bCs/>
          <w:i/>
          <w:sz w:val="24"/>
          <w:szCs w:val="24"/>
        </w:rPr>
        <w:t>0</w:t>
      </w:r>
      <w:r w:rsidR="00C13A6B" w:rsidRPr="001420CD">
        <w:rPr>
          <w:rFonts w:ascii="Times New Roman" w:hAnsi="Times New Roman" w:cs="Times New Roman"/>
          <w:b/>
          <w:bCs/>
          <w:i/>
          <w:sz w:val="24"/>
          <w:szCs w:val="24"/>
        </w:rPr>
        <w:t>. Описание возможных альтернатив достижения целей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5D26C7" w:rsidRPr="005D26C7" w:rsidRDefault="005D26C7" w:rsidP="001420CD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5D26C7">
        <w:rPr>
          <w:rFonts w:ascii="Times New Roman" w:hAnsi="Times New Roman" w:cs="Times New Roman"/>
          <w:bCs/>
          <w:sz w:val="24"/>
          <w:szCs w:val="24"/>
        </w:rPr>
        <w:t>Строительные работы будут вестись традиционным методом, в случае разработки альтернативных достижений способов ведения строительных работ будут рассмотрены варианты их внедрения на предприятии.</w:t>
      </w:r>
    </w:p>
    <w:p w:rsidR="00B04134" w:rsidRPr="00B04134" w:rsidRDefault="00B04134" w:rsidP="001420CD">
      <w:pPr>
        <w:pStyle w:val="a3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7B1A78" w:rsidRDefault="00B04134" w:rsidP="007B1A78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420CD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0579DA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C13A6B" w:rsidRPr="001420CD">
        <w:rPr>
          <w:rFonts w:ascii="Times New Roman" w:hAnsi="Times New Roman" w:cs="Times New Roman"/>
          <w:b/>
          <w:bCs/>
          <w:i/>
          <w:sz w:val="24"/>
          <w:szCs w:val="24"/>
        </w:rPr>
        <w:t>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обратимости.</w:t>
      </w:r>
      <w:r w:rsidR="007B1A7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1420CD" w:rsidRPr="007B1A78" w:rsidRDefault="001420CD" w:rsidP="007B1A78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Работы по строительству сопровождаются шумовым и вибрационным воздействием. Источники других физических воздействий при строительстве отсутствуют</w:t>
      </w:r>
      <w:r w:rsidR="007B1A78">
        <w:rPr>
          <w:rFonts w:ascii="Times New Roman" w:hAnsi="Times New Roman" w:cs="Times New Roman"/>
          <w:bCs/>
          <w:sz w:val="24"/>
          <w:szCs w:val="24"/>
        </w:rPr>
        <w:t>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lastRenderedPageBreak/>
        <w:t>Источниками загрязнения атмос</w:t>
      </w:r>
      <w:r>
        <w:rPr>
          <w:rFonts w:ascii="Times New Roman" w:hAnsi="Times New Roman" w:cs="Times New Roman"/>
          <w:bCs/>
          <w:sz w:val="24"/>
          <w:szCs w:val="24"/>
        </w:rPr>
        <w:t xml:space="preserve">феры от проведения строительно- </w:t>
      </w:r>
      <w:r w:rsidRPr="007B1A78">
        <w:rPr>
          <w:rFonts w:ascii="Times New Roman" w:hAnsi="Times New Roman" w:cs="Times New Roman"/>
          <w:bCs/>
          <w:sz w:val="24"/>
          <w:szCs w:val="24"/>
        </w:rPr>
        <w:t>монтажных работ будут являться земляные работы, разгрузка и пересыпка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строительных материалов, посты сварочных и покрасочных работ, пайка,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разогрев битума, ДВС строительной техники.</w:t>
      </w:r>
    </w:p>
    <w:p w:rsidR="00B04134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В процессе строительн</w:t>
      </w:r>
      <w:r>
        <w:rPr>
          <w:rFonts w:ascii="Times New Roman" w:hAnsi="Times New Roman" w:cs="Times New Roman"/>
          <w:bCs/>
          <w:sz w:val="24"/>
          <w:szCs w:val="24"/>
        </w:rPr>
        <w:t xml:space="preserve">ых работ проектируемого объекта </w:t>
      </w:r>
      <w:r w:rsidRPr="007B1A78">
        <w:rPr>
          <w:rFonts w:ascii="Times New Roman" w:hAnsi="Times New Roman" w:cs="Times New Roman"/>
          <w:bCs/>
          <w:sz w:val="24"/>
          <w:szCs w:val="24"/>
        </w:rPr>
        <w:t>организованных источников загрязнения атмосферного воздуха не будет. Все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выбросы будут производится в пределах строительно-монтажной площадки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(СМП), неорганизованный источник N 6001.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Источниками выделения на СМП являются: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Источники выделения №№600101-600103 – земляные работы;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Источники выделения №№600104-600113 – разгрузка и пересыпка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строительных материалов;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Источники выделения №№600114-600116 – сварочные работы;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 выделения №600117 – пайка;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Источники выделения №№600118-600127 – окрасочные работы;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 выделения №600128 – разогрев битума;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 выделения №600129 – сварка пластиковых окон из ПВХ;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- Источники выделения №№6</w:t>
      </w:r>
      <w:r>
        <w:rPr>
          <w:rFonts w:ascii="Times New Roman" w:hAnsi="Times New Roman" w:cs="Times New Roman"/>
          <w:bCs/>
          <w:sz w:val="24"/>
          <w:szCs w:val="24"/>
        </w:rPr>
        <w:t xml:space="preserve">00130-600132 – ДВС строительной </w:t>
      </w:r>
      <w:r w:rsidRPr="007B1A78">
        <w:rPr>
          <w:rFonts w:ascii="Times New Roman" w:hAnsi="Times New Roman" w:cs="Times New Roman"/>
          <w:bCs/>
          <w:sz w:val="24"/>
          <w:szCs w:val="24"/>
        </w:rPr>
        <w:t>техники.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 xml:space="preserve">При проведении земляных работ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атмосферный воздух выделяется </w:t>
      </w:r>
      <w:r w:rsidRPr="007B1A78">
        <w:rPr>
          <w:rFonts w:ascii="Times New Roman" w:hAnsi="Times New Roman" w:cs="Times New Roman"/>
          <w:bCs/>
          <w:sz w:val="24"/>
          <w:szCs w:val="24"/>
        </w:rPr>
        <w:t>пыль неорганическая, содержащая двуокись кремния (SiO2) 70-20%.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В процессе разгрузки и пересыпки строительных материалов в</w:t>
      </w:r>
      <w:r w:rsidRPr="007B1A78"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атмосферный воздух поступает пыль неорганическая, содержащая двуокись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кремния (SiO2) 70-20%.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 xml:space="preserve">От сварочных и </w:t>
      </w:r>
      <w:proofErr w:type="spellStart"/>
      <w:r w:rsidRPr="007B1A78">
        <w:rPr>
          <w:rFonts w:ascii="Times New Roman" w:hAnsi="Times New Roman" w:cs="Times New Roman"/>
          <w:bCs/>
          <w:sz w:val="24"/>
          <w:szCs w:val="24"/>
        </w:rPr>
        <w:t>газорезательных</w:t>
      </w:r>
      <w:proofErr w:type="spellEnd"/>
      <w:r w:rsidRPr="007B1A78">
        <w:rPr>
          <w:rFonts w:ascii="Times New Roman" w:hAnsi="Times New Roman" w:cs="Times New Roman"/>
          <w:bCs/>
          <w:sz w:val="24"/>
          <w:szCs w:val="24"/>
        </w:rPr>
        <w:t xml:space="preserve"> работ в атмосферу выделяются железо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(II) оксид, марганец и его соединения, азота (IV) диоксид, азота (II) оксид,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фтористые газообразные соединения.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В процессе пайки в атмосферный воздух будут выделяться свинец и его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соединения, олово оксид.</w:t>
      </w:r>
      <w:r w:rsidRPr="007B1A78"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В процессе пайки в атмосферный возду</w:t>
      </w:r>
      <w:r>
        <w:rPr>
          <w:rFonts w:ascii="Times New Roman" w:hAnsi="Times New Roman" w:cs="Times New Roman"/>
          <w:bCs/>
          <w:sz w:val="24"/>
          <w:szCs w:val="24"/>
        </w:rPr>
        <w:t xml:space="preserve">х будут выделяться свинец и его </w:t>
      </w:r>
      <w:r w:rsidRPr="007B1A78">
        <w:rPr>
          <w:rFonts w:ascii="Times New Roman" w:hAnsi="Times New Roman" w:cs="Times New Roman"/>
          <w:bCs/>
          <w:sz w:val="24"/>
          <w:szCs w:val="24"/>
        </w:rPr>
        <w:t>соединения, олово оксид.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При покрасочных и грунтовочных работах в атмосферный воздух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>будут выделяться взвешенные частицы, ксилол, толуол, бутан-1-ол, этанол,</w:t>
      </w:r>
      <w:r w:rsidRPr="007B1A78">
        <w:t xml:space="preserve"> </w:t>
      </w:r>
      <w:r w:rsidRPr="007B1A78">
        <w:rPr>
          <w:rFonts w:ascii="Times New Roman" w:hAnsi="Times New Roman" w:cs="Times New Roman"/>
          <w:bCs/>
          <w:sz w:val="24"/>
          <w:szCs w:val="24"/>
        </w:rPr>
        <w:t xml:space="preserve">2-этоксиэтанол, </w:t>
      </w:r>
      <w:proofErr w:type="spellStart"/>
      <w:r w:rsidRPr="007B1A78">
        <w:rPr>
          <w:rFonts w:ascii="Times New Roman" w:hAnsi="Times New Roman" w:cs="Times New Roman"/>
          <w:bCs/>
          <w:sz w:val="24"/>
          <w:szCs w:val="24"/>
        </w:rPr>
        <w:t>бутилацетат</w:t>
      </w:r>
      <w:proofErr w:type="spellEnd"/>
      <w:r w:rsidRPr="007B1A78">
        <w:rPr>
          <w:rFonts w:ascii="Times New Roman" w:hAnsi="Times New Roman" w:cs="Times New Roman"/>
          <w:bCs/>
          <w:sz w:val="24"/>
          <w:szCs w:val="24"/>
        </w:rPr>
        <w:t xml:space="preserve">, этилацетат, пропан-2-он, </w:t>
      </w:r>
      <w:proofErr w:type="spellStart"/>
      <w:r w:rsidRPr="007B1A78">
        <w:rPr>
          <w:rFonts w:ascii="Times New Roman" w:hAnsi="Times New Roman" w:cs="Times New Roman"/>
          <w:bCs/>
          <w:sz w:val="24"/>
          <w:szCs w:val="24"/>
        </w:rPr>
        <w:t>уайт</w:t>
      </w:r>
      <w:proofErr w:type="spellEnd"/>
      <w:r w:rsidRPr="007B1A78">
        <w:rPr>
          <w:rFonts w:ascii="Times New Roman" w:hAnsi="Times New Roman" w:cs="Times New Roman"/>
          <w:bCs/>
          <w:sz w:val="24"/>
          <w:szCs w:val="24"/>
        </w:rPr>
        <w:t>-спирит.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В процессе разогрева битума в</w:t>
      </w:r>
      <w:r>
        <w:rPr>
          <w:rFonts w:ascii="Times New Roman" w:hAnsi="Times New Roman" w:cs="Times New Roman"/>
          <w:bCs/>
          <w:sz w:val="24"/>
          <w:szCs w:val="24"/>
        </w:rPr>
        <w:t xml:space="preserve"> электрическом битумном котле в </w:t>
      </w:r>
      <w:r w:rsidRPr="007B1A78">
        <w:rPr>
          <w:rFonts w:ascii="Times New Roman" w:hAnsi="Times New Roman" w:cs="Times New Roman"/>
          <w:bCs/>
          <w:sz w:val="24"/>
          <w:szCs w:val="24"/>
        </w:rPr>
        <w:t>атмосферный воздух будут выделяться углеводороды предельные С12-С19.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При сварке пластиковых окон из</w:t>
      </w:r>
      <w:r>
        <w:rPr>
          <w:rFonts w:ascii="Times New Roman" w:hAnsi="Times New Roman" w:cs="Times New Roman"/>
          <w:bCs/>
          <w:sz w:val="24"/>
          <w:szCs w:val="24"/>
        </w:rPr>
        <w:t xml:space="preserve"> ПВХ в атмосферный воздух будут </w:t>
      </w:r>
      <w:r w:rsidRPr="007B1A78">
        <w:rPr>
          <w:rFonts w:ascii="Times New Roman" w:hAnsi="Times New Roman" w:cs="Times New Roman"/>
          <w:bCs/>
          <w:sz w:val="24"/>
          <w:szCs w:val="24"/>
        </w:rPr>
        <w:t xml:space="preserve">поступать углерод оксид, </w:t>
      </w:r>
      <w:proofErr w:type="spellStart"/>
      <w:r w:rsidRPr="007B1A78">
        <w:rPr>
          <w:rFonts w:ascii="Times New Roman" w:hAnsi="Times New Roman" w:cs="Times New Roman"/>
          <w:bCs/>
          <w:sz w:val="24"/>
          <w:szCs w:val="24"/>
        </w:rPr>
        <w:t>хлорэтилен</w:t>
      </w:r>
      <w:proofErr w:type="spellEnd"/>
      <w:r w:rsidRPr="007B1A78">
        <w:rPr>
          <w:rFonts w:ascii="Times New Roman" w:hAnsi="Times New Roman" w:cs="Times New Roman"/>
          <w:bCs/>
          <w:sz w:val="24"/>
          <w:szCs w:val="24"/>
        </w:rPr>
        <w:t>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При работе строительной техники в атмосферный воздух выделяются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продукты сжигания дизтоплива: окись углерод</w:t>
      </w:r>
      <w:r>
        <w:rPr>
          <w:rFonts w:ascii="Times New Roman" w:hAnsi="Times New Roman" w:cs="Times New Roman"/>
          <w:bCs/>
          <w:sz w:val="24"/>
          <w:szCs w:val="24"/>
        </w:rPr>
        <w:t xml:space="preserve">а, двуокись азота, окись азота, </w:t>
      </w:r>
      <w:r w:rsidRPr="007B1A78">
        <w:rPr>
          <w:rFonts w:ascii="Times New Roman" w:hAnsi="Times New Roman" w:cs="Times New Roman"/>
          <w:bCs/>
          <w:sz w:val="24"/>
          <w:szCs w:val="24"/>
        </w:rPr>
        <w:t xml:space="preserve">углерод (сажа), диоксид серы, </w:t>
      </w:r>
      <w:proofErr w:type="spellStart"/>
      <w:r w:rsidRPr="007B1A78">
        <w:rPr>
          <w:rFonts w:ascii="Times New Roman" w:hAnsi="Times New Roman" w:cs="Times New Roman"/>
          <w:bCs/>
          <w:sz w:val="24"/>
          <w:szCs w:val="24"/>
        </w:rPr>
        <w:t>бенз</w:t>
      </w:r>
      <w:proofErr w:type="spellEnd"/>
      <w:r w:rsidRPr="007B1A78">
        <w:rPr>
          <w:rFonts w:ascii="Times New Roman" w:hAnsi="Times New Roman" w:cs="Times New Roman"/>
          <w:bCs/>
          <w:sz w:val="24"/>
          <w:szCs w:val="24"/>
        </w:rPr>
        <w:t>(а)</w:t>
      </w:r>
      <w:proofErr w:type="spellStart"/>
      <w:r w:rsidRPr="007B1A78">
        <w:rPr>
          <w:rFonts w:ascii="Times New Roman" w:hAnsi="Times New Roman" w:cs="Times New Roman"/>
          <w:bCs/>
          <w:sz w:val="24"/>
          <w:szCs w:val="24"/>
        </w:rPr>
        <w:t>пирен</w:t>
      </w:r>
      <w:proofErr w:type="spellEnd"/>
      <w:r w:rsidRPr="007B1A78">
        <w:rPr>
          <w:rFonts w:ascii="Times New Roman" w:hAnsi="Times New Roman" w:cs="Times New Roman"/>
          <w:bCs/>
          <w:sz w:val="24"/>
          <w:szCs w:val="24"/>
        </w:rPr>
        <w:t>, керосин.</w:t>
      </w:r>
    </w:p>
    <w:p w:rsid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7B1A78">
        <w:rPr>
          <w:rFonts w:ascii="Times New Roman" w:hAnsi="Times New Roman" w:cs="Times New Roman"/>
          <w:bCs/>
          <w:sz w:val="24"/>
          <w:szCs w:val="24"/>
        </w:rPr>
        <w:t>Валовые выбросы загрязняющих вещ</w:t>
      </w:r>
      <w:r>
        <w:rPr>
          <w:rFonts w:ascii="Times New Roman" w:hAnsi="Times New Roman" w:cs="Times New Roman"/>
          <w:bCs/>
          <w:sz w:val="24"/>
          <w:szCs w:val="24"/>
        </w:rPr>
        <w:t xml:space="preserve">еств в атмосферу за весь период </w:t>
      </w:r>
      <w:r w:rsidRPr="007B1A78">
        <w:rPr>
          <w:rFonts w:ascii="Times New Roman" w:hAnsi="Times New Roman" w:cs="Times New Roman"/>
          <w:bCs/>
          <w:sz w:val="24"/>
          <w:szCs w:val="24"/>
        </w:rPr>
        <w:t>строительства проектируемого объекта составили – 3,92537566 тонн.</w:t>
      </w:r>
    </w:p>
    <w:p w:rsidR="007B1A78" w:rsidRPr="007B1A78" w:rsidRDefault="007B1A78" w:rsidP="007B1A78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</w:p>
    <w:p w:rsidR="00C13A6B" w:rsidRPr="00A114F0" w:rsidRDefault="00B04134" w:rsidP="001420CD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114F0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0579DA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="00C13A6B" w:rsidRPr="00A114F0">
        <w:rPr>
          <w:rFonts w:ascii="Times New Roman" w:hAnsi="Times New Roman" w:cs="Times New Roman"/>
          <w:b/>
          <w:bCs/>
          <w:i/>
          <w:sz w:val="24"/>
          <w:szCs w:val="24"/>
        </w:rPr>
        <w:t>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</w:t>
      </w:r>
    </w:p>
    <w:p w:rsidR="00B04134" w:rsidRDefault="009870B9" w:rsidP="001420CD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9870B9">
        <w:rPr>
          <w:rFonts w:ascii="Times New Roman" w:hAnsi="Times New Roman" w:cs="Times New Roman"/>
          <w:bCs/>
          <w:sz w:val="24"/>
          <w:szCs w:val="24"/>
        </w:rPr>
        <w:t>Трансграничное воздействие рассматриваемого объекта исключено в связи со значительным удалением его государственных границ Республики Казахстан и соответственно территории сопредельного государства.</w:t>
      </w:r>
    </w:p>
    <w:p w:rsidR="00A114F0" w:rsidRPr="009870B9" w:rsidRDefault="00A114F0" w:rsidP="001420CD">
      <w:pPr>
        <w:pStyle w:val="a3"/>
        <w:ind w:left="142"/>
        <w:rPr>
          <w:rFonts w:ascii="Times New Roman" w:hAnsi="Times New Roman" w:cs="Times New Roman"/>
          <w:bCs/>
          <w:sz w:val="24"/>
          <w:szCs w:val="24"/>
        </w:rPr>
      </w:pPr>
    </w:p>
    <w:p w:rsidR="002B2021" w:rsidRDefault="002B2021" w:rsidP="001420CD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13A6B" w:rsidRPr="00A114F0" w:rsidRDefault="00B04134" w:rsidP="001420CD">
      <w:pPr>
        <w:pStyle w:val="a3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114F0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0579DA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 w:rsidR="00C13A6B" w:rsidRPr="00A114F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Краткое описание текущего состояния компонентов окружающей среды на территории и (или) в акватории, в пределах которых предполагается осуществление </w:t>
      </w:r>
      <w:r w:rsidR="00C13A6B" w:rsidRPr="00A114F0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намечаемой деятельности, а также результаты фоновых исследований, если таковые имеются у инициатора.</w:t>
      </w:r>
    </w:p>
    <w:p w:rsidR="00B2598E" w:rsidRPr="00B2598E" w:rsidRDefault="00B2598E" w:rsidP="00B2598E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B2598E">
        <w:rPr>
          <w:rFonts w:ascii="Times New Roman" w:hAnsi="Times New Roman" w:cs="Times New Roman"/>
          <w:bCs/>
          <w:sz w:val="24"/>
          <w:szCs w:val="24"/>
        </w:rPr>
        <w:t>Расчет загрязнения воздушного бассейна выбросами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период </w:t>
      </w:r>
      <w:r w:rsidRPr="00B2598E">
        <w:rPr>
          <w:rFonts w:ascii="Times New Roman" w:hAnsi="Times New Roman" w:cs="Times New Roman"/>
          <w:bCs/>
          <w:sz w:val="24"/>
          <w:szCs w:val="24"/>
        </w:rPr>
        <w:t>строительства выполнен по программе УПРЗА «Эра», версия 2.0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персональном компьютере HP LP2065. Данная программа принята в РК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согласно списку программ расчета загрязнения атмосферы, рекомендованных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для использования при установлении нормативов ПДВ.</w:t>
      </w:r>
    </w:p>
    <w:p w:rsidR="00B2598E" w:rsidRPr="00B2598E" w:rsidRDefault="00B2598E" w:rsidP="00B2598E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B2598E">
        <w:rPr>
          <w:rFonts w:ascii="Times New Roman" w:hAnsi="Times New Roman" w:cs="Times New Roman"/>
          <w:bCs/>
          <w:sz w:val="24"/>
          <w:szCs w:val="24"/>
        </w:rPr>
        <w:t>Работы по строительству на проект</w:t>
      </w:r>
      <w:r>
        <w:rPr>
          <w:rFonts w:ascii="Times New Roman" w:hAnsi="Times New Roman" w:cs="Times New Roman"/>
          <w:bCs/>
          <w:sz w:val="24"/>
          <w:szCs w:val="24"/>
        </w:rPr>
        <w:t xml:space="preserve">ируемом объекте носят временный </w:t>
      </w:r>
      <w:r w:rsidRPr="00B2598E">
        <w:rPr>
          <w:rFonts w:ascii="Times New Roman" w:hAnsi="Times New Roman" w:cs="Times New Roman"/>
          <w:bCs/>
          <w:sz w:val="24"/>
          <w:szCs w:val="24"/>
        </w:rPr>
        <w:t>характер, площадка размещается на территории существующего дома отдыха,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нормативная санитарно-защитная зона для строительных работ 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устанавливается.</w:t>
      </w:r>
    </w:p>
    <w:p w:rsidR="00B2598E" w:rsidRPr="00B2598E" w:rsidRDefault="00B2598E" w:rsidP="00B2598E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B2598E">
        <w:rPr>
          <w:rFonts w:ascii="Times New Roman" w:hAnsi="Times New Roman" w:cs="Times New Roman"/>
          <w:bCs/>
          <w:sz w:val="24"/>
          <w:szCs w:val="24"/>
        </w:rPr>
        <w:t>Наблюдения за фоновыми концентра</w:t>
      </w:r>
      <w:r>
        <w:rPr>
          <w:rFonts w:ascii="Times New Roman" w:hAnsi="Times New Roman" w:cs="Times New Roman"/>
          <w:bCs/>
          <w:sz w:val="24"/>
          <w:szCs w:val="24"/>
        </w:rPr>
        <w:t xml:space="preserve">циями загрязняющих веществ в </w:t>
      </w:r>
      <w:r w:rsidRPr="00B2598E">
        <w:rPr>
          <w:rFonts w:ascii="Times New Roman" w:hAnsi="Times New Roman" w:cs="Times New Roman"/>
          <w:bCs/>
          <w:sz w:val="24"/>
          <w:szCs w:val="24"/>
        </w:rPr>
        <w:t>атмосферном воздухе в районе расположения проектируемого объекта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 xml:space="preserve">стационарных постах </w:t>
      </w:r>
      <w:proofErr w:type="spellStart"/>
      <w:r w:rsidRPr="00B2598E">
        <w:rPr>
          <w:rFonts w:ascii="Times New Roman" w:hAnsi="Times New Roman" w:cs="Times New Roman"/>
          <w:bCs/>
          <w:sz w:val="24"/>
          <w:szCs w:val="24"/>
        </w:rPr>
        <w:t>Казгидромета</w:t>
      </w:r>
      <w:proofErr w:type="spellEnd"/>
      <w:r w:rsidRPr="00B2598E">
        <w:rPr>
          <w:rFonts w:ascii="Times New Roman" w:hAnsi="Times New Roman" w:cs="Times New Roman"/>
          <w:bCs/>
          <w:sz w:val="24"/>
          <w:szCs w:val="24"/>
        </w:rPr>
        <w:t xml:space="preserve"> не ведется, т.к. стационарных постов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измерению фоновых концентраций загрязняющих веществ в атмосферном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98E">
        <w:rPr>
          <w:rFonts w:ascii="Times New Roman" w:hAnsi="Times New Roman" w:cs="Times New Roman"/>
          <w:bCs/>
          <w:sz w:val="24"/>
          <w:szCs w:val="24"/>
        </w:rPr>
        <w:t>воздухе в районе расположения дома отдыха нет.</w:t>
      </w:r>
      <w:r w:rsidRPr="00B2598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B2598E" w:rsidRDefault="00B2598E" w:rsidP="00B2598E">
      <w:pPr>
        <w:pStyle w:val="a3"/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598E" w:rsidRPr="00D26619" w:rsidRDefault="00B04134" w:rsidP="00D26619">
      <w:pPr>
        <w:pStyle w:val="a3"/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114F0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0579DA">
        <w:rPr>
          <w:rFonts w:ascii="Times New Roman" w:hAnsi="Times New Roman" w:cs="Times New Roman"/>
          <w:b/>
          <w:bCs/>
          <w:i/>
          <w:sz w:val="24"/>
          <w:szCs w:val="24"/>
        </w:rPr>
        <w:t>4</w:t>
      </w:r>
      <w:r w:rsidR="00C13A6B" w:rsidRPr="00A114F0">
        <w:rPr>
          <w:rFonts w:ascii="Times New Roman" w:hAnsi="Times New Roman" w:cs="Times New Roman"/>
          <w:b/>
          <w:bCs/>
          <w:i/>
          <w:sz w:val="24"/>
          <w:szCs w:val="24"/>
        </w:rPr>
        <w:t>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</w:r>
    </w:p>
    <w:p w:rsidR="00B2598E" w:rsidRPr="00D81AA8" w:rsidRDefault="00B2598E" w:rsidP="00D26619">
      <w:pPr>
        <w:pStyle w:val="a3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D81AA8">
        <w:rPr>
          <w:rFonts w:ascii="Times New Roman" w:hAnsi="Times New Roman" w:cs="Times New Roman"/>
          <w:b/>
          <w:bCs/>
          <w:sz w:val="24"/>
          <w:szCs w:val="24"/>
        </w:rPr>
        <w:t>Для предотвращения (снижен</w:t>
      </w:r>
      <w:r w:rsidR="00D26619" w:rsidRPr="00D81AA8">
        <w:rPr>
          <w:rFonts w:ascii="Times New Roman" w:hAnsi="Times New Roman" w:cs="Times New Roman"/>
          <w:b/>
          <w:bCs/>
          <w:sz w:val="24"/>
          <w:szCs w:val="24"/>
        </w:rPr>
        <w:t xml:space="preserve">ия) загрязнения водных ресурсов </w:t>
      </w:r>
      <w:r w:rsidRPr="00D81AA8">
        <w:rPr>
          <w:rFonts w:ascii="Times New Roman" w:hAnsi="Times New Roman" w:cs="Times New Roman"/>
          <w:b/>
          <w:bCs/>
          <w:sz w:val="24"/>
          <w:szCs w:val="24"/>
        </w:rPr>
        <w:t>проектом при строительстве предусмотрены следующие мероприятия:</w:t>
      </w:r>
    </w:p>
    <w:p w:rsidR="00B2598E" w:rsidRPr="00D26619" w:rsidRDefault="00D26619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размещение домиков для отдыха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 пределами водоохраной полосы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оз. </w:t>
      </w:r>
      <w:proofErr w:type="spellStart"/>
      <w:r w:rsidR="00B2598E" w:rsidRPr="00D26619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="00B2598E" w:rsidRPr="00D26619">
        <w:rPr>
          <w:rFonts w:ascii="Times New Roman" w:hAnsi="Times New Roman" w:cs="Times New Roman"/>
          <w:bCs/>
          <w:sz w:val="24"/>
          <w:szCs w:val="24"/>
        </w:rPr>
        <w:t>;</w:t>
      </w:r>
    </w:p>
    <w:p w:rsidR="00B2598E" w:rsidRPr="00D26619" w:rsidRDefault="00D26619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укладка стальных </w:t>
      </w:r>
      <w:proofErr w:type="spellStart"/>
      <w:r w:rsidR="00B2598E" w:rsidRPr="00D26619">
        <w:rPr>
          <w:rFonts w:ascii="Times New Roman" w:hAnsi="Times New Roman" w:cs="Times New Roman"/>
          <w:bCs/>
          <w:sz w:val="24"/>
          <w:szCs w:val="24"/>
        </w:rPr>
        <w:t>водогазоп</w:t>
      </w:r>
      <w:r>
        <w:rPr>
          <w:rFonts w:ascii="Times New Roman" w:hAnsi="Times New Roman" w:cs="Times New Roman"/>
          <w:bCs/>
          <w:sz w:val="24"/>
          <w:szCs w:val="24"/>
        </w:rPr>
        <w:t>роводных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труб системы наружного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водоснабжения под землей в лотках в теплоизоляционном исполнении (50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мм) и с достаточной глубиной залегания (минимальная глубина залегания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лотка – 550 мм), увеличивающая срок безаварийной работы системы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водоснабжения и, соответственно, исключающая (снижающая) потери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свежей воды;</w:t>
      </w:r>
    </w:p>
    <w:p w:rsidR="00B2598E" w:rsidRPr="00D26619" w:rsidRDefault="00D26619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исключение сброса хозяйственно-</w:t>
      </w:r>
      <w:r>
        <w:rPr>
          <w:rFonts w:ascii="Times New Roman" w:hAnsi="Times New Roman" w:cs="Times New Roman"/>
          <w:bCs/>
          <w:sz w:val="24"/>
          <w:szCs w:val="24"/>
        </w:rPr>
        <w:t xml:space="preserve">бытовых и поверхностных сточных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вод в оз. </w:t>
      </w:r>
      <w:proofErr w:type="spellStart"/>
      <w:r w:rsidR="00B2598E" w:rsidRPr="00D26619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путем аккумуляции их в специально предназначенном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канализационном колодце и дальнейшим выпуском в общую систему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канализации сточных вод дома отдыха «Факел»;</w:t>
      </w:r>
    </w:p>
    <w:p w:rsidR="00B2598E" w:rsidRPr="00D26619" w:rsidRDefault="00D26619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использование пластиковых труб и фасо</w:t>
      </w:r>
      <w:r>
        <w:rPr>
          <w:rFonts w:ascii="Times New Roman" w:hAnsi="Times New Roman" w:cs="Times New Roman"/>
          <w:bCs/>
          <w:sz w:val="24"/>
          <w:szCs w:val="24"/>
        </w:rPr>
        <w:t xml:space="preserve">нных соединительных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частей в системе наружной канализации, увеличивающих срок безаварийной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работы системы канализации и, соответственно, исключающих (снижающих)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поступление в подземные воды хозяйственно-бытовых стоков;</w:t>
      </w:r>
    </w:p>
    <w:p w:rsidR="00B2598E" w:rsidRPr="00D26619" w:rsidRDefault="00D26619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надлежащая конструкция и гидроизоля</w:t>
      </w:r>
      <w:r>
        <w:rPr>
          <w:rFonts w:ascii="Times New Roman" w:hAnsi="Times New Roman" w:cs="Times New Roman"/>
          <w:bCs/>
          <w:sz w:val="24"/>
          <w:szCs w:val="24"/>
        </w:rPr>
        <w:t xml:space="preserve">ция канализационного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колодца, аккумулирующего хозяйственно-бытовые и поверхностные сточные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воды домиков для отдыха, исключающих (снижающих) поступление сточных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вод в подземные воды;</w:t>
      </w:r>
    </w:p>
    <w:p w:rsidR="00B2598E" w:rsidRPr="00D26619" w:rsidRDefault="00D26619" w:rsidP="00B2598E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укладка труб системы наружной канализации с достаточной</w:t>
      </w:r>
    </w:p>
    <w:p w:rsidR="00B2598E" w:rsidRPr="00D26619" w:rsidRDefault="00B2598E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t>глубиной залегания (минимальная глубин</w:t>
      </w:r>
      <w:r w:rsidR="00D26619">
        <w:rPr>
          <w:rFonts w:ascii="Times New Roman" w:hAnsi="Times New Roman" w:cs="Times New Roman"/>
          <w:bCs/>
          <w:sz w:val="24"/>
          <w:szCs w:val="24"/>
        </w:rPr>
        <w:t xml:space="preserve">а залегания – 580 мм) с уклоном </w:t>
      </w:r>
      <w:r w:rsidRPr="00D26619">
        <w:rPr>
          <w:rFonts w:ascii="Times New Roman" w:hAnsi="Times New Roman" w:cs="Times New Roman"/>
          <w:bCs/>
          <w:sz w:val="24"/>
          <w:szCs w:val="24"/>
        </w:rPr>
        <w:t>0,02 в сторону приемного канализационного колодца существующей системы</w:t>
      </w:r>
      <w:r w:rsidR="00D26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6619">
        <w:rPr>
          <w:rFonts w:ascii="Times New Roman" w:hAnsi="Times New Roman" w:cs="Times New Roman"/>
          <w:bCs/>
          <w:sz w:val="24"/>
          <w:szCs w:val="24"/>
        </w:rPr>
        <w:t>канализации дома отдыха, обеспечивающим естественный безаварийный</w:t>
      </w:r>
      <w:r w:rsidR="00D26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6619">
        <w:rPr>
          <w:rFonts w:ascii="Times New Roman" w:hAnsi="Times New Roman" w:cs="Times New Roman"/>
          <w:bCs/>
          <w:sz w:val="24"/>
          <w:szCs w:val="24"/>
        </w:rPr>
        <w:t>выпуск хозяйственно-бытовых стоков;</w:t>
      </w:r>
    </w:p>
    <w:p w:rsidR="00B2598E" w:rsidRPr="00D26619" w:rsidRDefault="00D26619" w:rsidP="00B2598E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герметизация и гидравлические испытания систем водоснабжения и</w:t>
      </w:r>
    </w:p>
    <w:p w:rsidR="00B2598E" w:rsidRPr="00D26619" w:rsidRDefault="00B2598E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t>канализации домиков для отдыха п</w:t>
      </w:r>
      <w:r w:rsidR="00D26619">
        <w:rPr>
          <w:rFonts w:ascii="Times New Roman" w:hAnsi="Times New Roman" w:cs="Times New Roman"/>
          <w:bCs/>
          <w:sz w:val="24"/>
          <w:szCs w:val="24"/>
        </w:rPr>
        <w:t xml:space="preserve">осле окончания монтажных работ, </w:t>
      </w:r>
      <w:r w:rsidRPr="00D26619">
        <w:rPr>
          <w:rFonts w:ascii="Times New Roman" w:hAnsi="Times New Roman" w:cs="Times New Roman"/>
          <w:bCs/>
          <w:sz w:val="24"/>
          <w:szCs w:val="24"/>
        </w:rPr>
        <w:t>исключающие потери свежей воды и поступление в подземные воды</w:t>
      </w:r>
      <w:r w:rsidR="00D26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6619">
        <w:rPr>
          <w:rFonts w:ascii="Times New Roman" w:hAnsi="Times New Roman" w:cs="Times New Roman"/>
          <w:bCs/>
          <w:sz w:val="24"/>
          <w:szCs w:val="24"/>
        </w:rPr>
        <w:t>хозяйственно-бытовых стоков;</w:t>
      </w:r>
    </w:p>
    <w:p w:rsidR="00B2598E" w:rsidRPr="00D26619" w:rsidRDefault="00D26619" w:rsidP="00D26619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 xml:space="preserve"> использование </w:t>
      </w:r>
      <w:proofErr w:type="spellStart"/>
      <w:r w:rsidR="00B2598E" w:rsidRPr="00D26619">
        <w:rPr>
          <w:rFonts w:ascii="Times New Roman" w:hAnsi="Times New Roman" w:cs="Times New Roman"/>
          <w:bCs/>
          <w:sz w:val="24"/>
          <w:szCs w:val="24"/>
        </w:rPr>
        <w:t>водосбер</w:t>
      </w:r>
      <w:r>
        <w:rPr>
          <w:rFonts w:ascii="Times New Roman" w:hAnsi="Times New Roman" w:cs="Times New Roman"/>
          <w:bCs/>
          <w:sz w:val="24"/>
          <w:szCs w:val="24"/>
        </w:rPr>
        <w:t>егающих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сантехнических приборов </w:t>
      </w:r>
      <w:r w:rsidR="00B2598E" w:rsidRPr="00D26619">
        <w:rPr>
          <w:rFonts w:ascii="Times New Roman" w:hAnsi="Times New Roman" w:cs="Times New Roman"/>
          <w:bCs/>
          <w:sz w:val="24"/>
          <w:szCs w:val="24"/>
        </w:rPr>
        <w:t>(смесители с аэраторами, туалетные бачки с двумя режимами слива);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ежедневная доставка и х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ранение компонентов щебеночного </w:t>
      </w:r>
      <w:r w:rsidRPr="00D26619">
        <w:rPr>
          <w:rFonts w:ascii="Times New Roman" w:hAnsi="Times New Roman" w:cs="Times New Roman"/>
          <w:bCs/>
          <w:sz w:val="24"/>
          <w:szCs w:val="24"/>
        </w:rPr>
        <w:t>основания, бетона и цементно-песчаного р</w:t>
      </w:r>
      <w:r>
        <w:rPr>
          <w:rFonts w:ascii="Times New Roman" w:hAnsi="Times New Roman" w:cs="Times New Roman"/>
          <w:bCs/>
          <w:sz w:val="24"/>
          <w:szCs w:val="24"/>
        </w:rPr>
        <w:t xml:space="preserve">аствора осуществляется в мягких </w:t>
      </w:r>
      <w:r w:rsidRPr="00D26619">
        <w:rPr>
          <w:rFonts w:ascii="Times New Roman" w:hAnsi="Times New Roman" w:cs="Times New Roman"/>
          <w:bCs/>
          <w:sz w:val="24"/>
          <w:szCs w:val="24"/>
        </w:rPr>
        <w:t>контейнерах (</w:t>
      </w:r>
      <w:proofErr w:type="spellStart"/>
      <w:r w:rsidRPr="00D26619">
        <w:rPr>
          <w:rFonts w:ascii="Times New Roman" w:hAnsi="Times New Roman" w:cs="Times New Roman"/>
          <w:bCs/>
          <w:sz w:val="24"/>
          <w:szCs w:val="24"/>
        </w:rPr>
        <w:t>биг-бэгах</w:t>
      </w:r>
      <w:proofErr w:type="spellEnd"/>
      <w:r w:rsidRPr="00D26619">
        <w:rPr>
          <w:rFonts w:ascii="Times New Roman" w:hAnsi="Times New Roman" w:cs="Times New Roman"/>
          <w:bCs/>
          <w:sz w:val="24"/>
          <w:szCs w:val="24"/>
        </w:rPr>
        <w:t>) и з</w:t>
      </w:r>
      <w:r>
        <w:rPr>
          <w:rFonts w:ascii="Times New Roman" w:hAnsi="Times New Roman" w:cs="Times New Roman"/>
          <w:bCs/>
          <w:sz w:val="24"/>
          <w:szCs w:val="24"/>
        </w:rPr>
        <w:t xml:space="preserve">аводской упаковке на специально </w:t>
      </w:r>
      <w:r w:rsidRPr="00D26619">
        <w:rPr>
          <w:rFonts w:ascii="Times New Roman" w:hAnsi="Times New Roman" w:cs="Times New Roman"/>
          <w:bCs/>
          <w:sz w:val="24"/>
          <w:szCs w:val="24"/>
        </w:rPr>
        <w:t>предназначенной площадке, что исключает (значительно снижает)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lastRenderedPageBreak/>
        <w:t>загрязнение подземных вод;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применение строительной техник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и с исправными маслофильтрами и </w:t>
      </w:r>
      <w:r w:rsidRPr="00D26619">
        <w:rPr>
          <w:rFonts w:ascii="Times New Roman" w:hAnsi="Times New Roman" w:cs="Times New Roman"/>
          <w:bCs/>
          <w:sz w:val="24"/>
          <w:szCs w:val="24"/>
        </w:rPr>
        <w:t>карбюраторами;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заправка строительной техники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специализированных сторонних </w:t>
      </w:r>
      <w:r w:rsidRPr="00D26619">
        <w:rPr>
          <w:rFonts w:ascii="Times New Roman" w:hAnsi="Times New Roman" w:cs="Times New Roman"/>
          <w:bCs/>
          <w:sz w:val="24"/>
          <w:szCs w:val="24"/>
        </w:rPr>
        <w:t>АЗС;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хранение строительной техники на базе подрядчика.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t>К мероприятиям по охране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верхностных и подземных вод при </w:t>
      </w:r>
      <w:r w:rsidRPr="00D26619">
        <w:rPr>
          <w:rFonts w:ascii="Times New Roman" w:hAnsi="Times New Roman" w:cs="Times New Roman"/>
          <w:bCs/>
          <w:sz w:val="24"/>
          <w:szCs w:val="24"/>
        </w:rPr>
        <w:t>функционировании домиков для отдыха о</w:t>
      </w:r>
      <w:r>
        <w:rPr>
          <w:rFonts w:ascii="Times New Roman" w:hAnsi="Times New Roman" w:cs="Times New Roman"/>
          <w:bCs/>
          <w:sz w:val="24"/>
          <w:szCs w:val="24"/>
        </w:rPr>
        <w:t xml:space="preserve">тносятся принятые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 водоохраной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6619">
        <w:rPr>
          <w:rFonts w:ascii="Times New Roman" w:hAnsi="Times New Roman" w:cs="Times New Roman"/>
          <w:bCs/>
          <w:sz w:val="24"/>
          <w:szCs w:val="24"/>
        </w:rPr>
        <w:t>практике дома отдыха «Факел» следующие решения: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ежегодная очистка берега оз. </w:t>
      </w:r>
      <w:proofErr w:type="spellStart"/>
      <w:r w:rsidRPr="00D26619">
        <w:rPr>
          <w:rFonts w:ascii="Times New Roman" w:hAnsi="Times New Roman" w:cs="Times New Roman"/>
          <w:bCs/>
          <w:sz w:val="24"/>
          <w:szCs w:val="24"/>
        </w:rPr>
        <w:t>Сабындыколь</w:t>
      </w:r>
      <w:proofErr w:type="spellEnd"/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от зарослей камыша и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t>мусора;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оценка сезонных изменений качества воды в озере;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ежедневная уборка территории домиков для отдыха;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складирование ТБО в специальн</w:t>
      </w:r>
      <w:r>
        <w:rPr>
          <w:rFonts w:ascii="Times New Roman" w:hAnsi="Times New Roman" w:cs="Times New Roman"/>
          <w:bCs/>
          <w:sz w:val="24"/>
          <w:szCs w:val="24"/>
        </w:rPr>
        <w:t xml:space="preserve">о предназначенные металлические контейнеры, </w:t>
      </w:r>
      <w:r w:rsidRPr="00D26619">
        <w:rPr>
          <w:rFonts w:ascii="Times New Roman" w:hAnsi="Times New Roman" w:cs="Times New Roman"/>
          <w:bCs/>
          <w:sz w:val="24"/>
          <w:szCs w:val="24"/>
        </w:rPr>
        <w:t>установленные на бетониров</w:t>
      </w:r>
      <w:r>
        <w:rPr>
          <w:rFonts w:ascii="Times New Roman" w:hAnsi="Times New Roman" w:cs="Times New Roman"/>
          <w:bCs/>
          <w:sz w:val="24"/>
          <w:szCs w:val="24"/>
        </w:rPr>
        <w:t xml:space="preserve">анной площадке, и своевременная </w:t>
      </w:r>
      <w:r w:rsidRPr="00D26619">
        <w:rPr>
          <w:rFonts w:ascii="Times New Roman" w:hAnsi="Times New Roman" w:cs="Times New Roman"/>
          <w:bCs/>
          <w:sz w:val="24"/>
          <w:szCs w:val="24"/>
        </w:rPr>
        <w:t>передача ТБО для хранения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, захоронения или утилизации на </w:t>
      </w:r>
      <w:r w:rsidRPr="00D26619">
        <w:rPr>
          <w:rFonts w:ascii="Times New Roman" w:hAnsi="Times New Roman" w:cs="Times New Roman"/>
          <w:bCs/>
          <w:sz w:val="24"/>
          <w:szCs w:val="24"/>
        </w:rPr>
        <w:t>специализированные предприятия.</w:t>
      </w:r>
    </w:p>
    <w:p w:rsidR="00B2598E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сбор и использование дренажно</w:t>
      </w:r>
      <w:r>
        <w:rPr>
          <w:rFonts w:ascii="Times New Roman" w:hAnsi="Times New Roman" w:cs="Times New Roman"/>
          <w:bCs/>
          <w:sz w:val="24"/>
          <w:szCs w:val="24"/>
        </w:rPr>
        <w:t xml:space="preserve">й воды кондиционеров для полива </w:t>
      </w:r>
      <w:r w:rsidRPr="00D26619">
        <w:rPr>
          <w:rFonts w:ascii="Times New Roman" w:hAnsi="Times New Roman" w:cs="Times New Roman"/>
          <w:bCs/>
          <w:sz w:val="24"/>
          <w:szCs w:val="24"/>
        </w:rPr>
        <w:t>зеленых насаждений.</w:t>
      </w:r>
    </w:p>
    <w:p w:rsidR="00D26619" w:rsidRPr="00D81AA8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1AA8">
        <w:rPr>
          <w:rFonts w:ascii="Times New Roman" w:hAnsi="Times New Roman" w:cs="Times New Roman"/>
          <w:b/>
          <w:bCs/>
          <w:sz w:val="24"/>
          <w:szCs w:val="24"/>
        </w:rPr>
        <w:t>К мероприятиям по охране земельных ресурсов и почвенного покрова при строительстве домиков для отдыха относятся принятые в рабочем проекте следующие решения: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применение для электроосвещени</w:t>
      </w:r>
      <w:r>
        <w:rPr>
          <w:rFonts w:ascii="Times New Roman" w:hAnsi="Times New Roman" w:cs="Times New Roman"/>
          <w:bCs/>
          <w:sz w:val="24"/>
          <w:szCs w:val="24"/>
        </w:rPr>
        <w:t xml:space="preserve">я домиков для отдыха в качестве </w:t>
      </w:r>
      <w:r w:rsidRPr="00D26619">
        <w:rPr>
          <w:rFonts w:ascii="Times New Roman" w:hAnsi="Times New Roman" w:cs="Times New Roman"/>
          <w:bCs/>
          <w:sz w:val="24"/>
          <w:szCs w:val="24"/>
        </w:rPr>
        <w:t>источников света светодиодных ламп, и</w:t>
      </w:r>
      <w:r>
        <w:rPr>
          <w:rFonts w:ascii="Times New Roman" w:hAnsi="Times New Roman" w:cs="Times New Roman"/>
          <w:bCs/>
          <w:sz w:val="24"/>
          <w:szCs w:val="24"/>
        </w:rPr>
        <w:t xml:space="preserve">меющих большой срок службы, что </w:t>
      </w:r>
      <w:r w:rsidRPr="00D26619">
        <w:rPr>
          <w:rFonts w:ascii="Times New Roman" w:hAnsi="Times New Roman" w:cs="Times New Roman"/>
          <w:bCs/>
          <w:sz w:val="24"/>
          <w:szCs w:val="24"/>
        </w:rPr>
        <w:t>уменьшает количество образующихся отходов и исключ</w:t>
      </w:r>
      <w:r>
        <w:rPr>
          <w:rFonts w:ascii="Times New Roman" w:hAnsi="Times New Roman" w:cs="Times New Roman"/>
          <w:bCs/>
          <w:sz w:val="24"/>
          <w:szCs w:val="24"/>
        </w:rPr>
        <w:t xml:space="preserve">ает в их перечне </w:t>
      </w:r>
      <w:r w:rsidRPr="00D26619">
        <w:rPr>
          <w:rFonts w:ascii="Times New Roman" w:hAnsi="Times New Roman" w:cs="Times New Roman"/>
          <w:bCs/>
          <w:sz w:val="24"/>
          <w:szCs w:val="24"/>
        </w:rPr>
        <w:t>ртутьсодержащие отходы;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использование снятого перед </w:t>
      </w:r>
      <w:r w:rsidR="00D81AA8">
        <w:rPr>
          <w:rFonts w:ascii="Times New Roman" w:hAnsi="Times New Roman" w:cs="Times New Roman"/>
          <w:bCs/>
          <w:sz w:val="24"/>
          <w:szCs w:val="24"/>
        </w:rPr>
        <w:t xml:space="preserve">началом строительства почвенно- </w:t>
      </w:r>
      <w:r w:rsidRPr="00D26619">
        <w:rPr>
          <w:rFonts w:ascii="Times New Roman" w:hAnsi="Times New Roman" w:cs="Times New Roman"/>
          <w:bCs/>
          <w:sz w:val="24"/>
          <w:szCs w:val="24"/>
        </w:rPr>
        <w:t>плодородного слоя для благоустройства территории дома отдыха «Факел»;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использование излишков вынутого </w:t>
      </w:r>
      <w:r w:rsidR="00D81AA8">
        <w:rPr>
          <w:rFonts w:ascii="Times New Roman" w:hAnsi="Times New Roman" w:cs="Times New Roman"/>
          <w:bCs/>
          <w:sz w:val="24"/>
          <w:szCs w:val="24"/>
        </w:rPr>
        <w:t xml:space="preserve">грунта при земляных работах для </w:t>
      </w:r>
      <w:r w:rsidRPr="00D26619">
        <w:rPr>
          <w:rFonts w:ascii="Times New Roman" w:hAnsi="Times New Roman" w:cs="Times New Roman"/>
          <w:bCs/>
          <w:sz w:val="24"/>
          <w:szCs w:val="24"/>
        </w:rPr>
        <w:t>подсыпки неровностей вокруг строящихся домиков для отдыха;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26619">
        <w:rPr>
          <w:rFonts w:ascii="Times New Roman" w:hAnsi="Times New Roman" w:cs="Times New Roman"/>
          <w:bCs/>
          <w:sz w:val="24"/>
          <w:szCs w:val="24"/>
        </w:rPr>
        <w:t xml:space="preserve"> ежедневная доставка и х</w:t>
      </w:r>
      <w:r w:rsidR="00D81AA8">
        <w:rPr>
          <w:rFonts w:ascii="Times New Roman" w:hAnsi="Times New Roman" w:cs="Times New Roman"/>
          <w:bCs/>
          <w:sz w:val="24"/>
          <w:szCs w:val="24"/>
        </w:rPr>
        <w:t xml:space="preserve">ранение компонентов щебеночного </w:t>
      </w:r>
      <w:r w:rsidRPr="00D81AA8">
        <w:rPr>
          <w:rFonts w:ascii="Times New Roman" w:hAnsi="Times New Roman" w:cs="Times New Roman"/>
          <w:bCs/>
          <w:sz w:val="24"/>
          <w:szCs w:val="24"/>
        </w:rPr>
        <w:t>основания, бетона и цементно-песчаного раствора осуществляется в мягких</w:t>
      </w:r>
      <w:r w:rsidR="00D81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6619">
        <w:rPr>
          <w:rFonts w:ascii="Times New Roman" w:hAnsi="Times New Roman" w:cs="Times New Roman"/>
          <w:bCs/>
          <w:sz w:val="24"/>
          <w:szCs w:val="24"/>
        </w:rPr>
        <w:t>контейнерах (</w:t>
      </w:r>
      <w:proofErr w:type="spellStart"/>
      <w:r w:rsidRPr="00D26619">
        <w:rPr>
          <w:rFonts w:ascii="Times New Roman" w:hAnsi="Times New Roman" w:cs="Times New Roman"/>
          <w:bCs/>
          <w:sz w:val="24"/>
          <w:szCs w:val="24"/>
        </w:rPr>
        <w:t>биг-бэгах</w:t>
      </w:r>
      <w:proofErr w:type="spellEnd"/>
      <w:r w:rsidRPr="00D26619">
        <w:rPr>
          <w:rFonts w:ascii="Times New Roman" w:hAnsi="Times New Roman" w:cs="Times New Roman"/>
          <w:bCs/>
          <w:sz w:val="24"/>
          <w:szCs w:val="24"/>
        </w:rPr>
        <w:t>) и з</w:t>
      </w:r>
      <w:r w:rsidR="00D81AA8">
        <w:rPr>
          <w:rFonts w:ascii="Times New Roman" w:hAnsi="Times New Roman" w:cs="Times New Roman"/>
          <w:bCs/>
          <w:sz w:val="24"/>
          <w:szCs w:val="24"/>
        </w:rPr>
        <w:t xml:space="preserve">аводской упаковке на специально </w:t>
      </w:r>
      <w:r w:rsidRPr="00D26619">
        <w:rPr>
          <w:rFonts w:ascii="Times New Roman" w:hAnsi="Times New Roman" w:cs="Times New Roman"/>
          <w:bCs/>
          <w:sz w:val="24"/>
          <w:szCs w:val="24"/>
        </w:rPr>
        <w:t>предназначенной площадке, что исключает (значительно снижает)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t>загрязнение почвенного покрова;</w:t>
      </w:r>
    </w:p>
    <w:p w:rsidR="00D26619" w:rsidRPr="00D26619" w:rsidRDefault="00D81AA8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сбор и временное накопление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образующихся при строительстве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домиков для отдыха отходов производс</w:t>
      </w:r>
      <w:r>
        <w:rPr>
          <w:rFonts w:ascii="Times New Roman" w:hAnsi="Times New Roman" w:cs="Times New Roman"/>
          <w:bCs/>
          <w:sz w:val="24"/>
          <w:szCs w:val="24"/>
        </w:rPr>
        <w:t xml:space="preserve">тва и потребления в специальных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накопительных емкостях и ежедневный их вывоз со строительной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площадки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в специально отведенные места временно</w:t>
      </w:r>
      <w:r>
        <w:rPr>
          <w:rFonts w:ascii="Times New Roman" w:hAnsi="Times New Roman" w:cs="Times New Roman"/>
          <w:bCs/>
          <w:sz w:val="24"/>
          <w:szCs w:val="24"/>
        </w:rPr>
        <w:t xml:space="preserve">го хранения отходов дома отдыха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«Факел»;</w:t>
      </w:r>
    </w:p>
    <w:p w:rsidR="00D26619" w:rsidRPr="00D26619" w:rsidRDefault="00D81AA8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исключение заправки и проливов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нефтепродуктов при эксплуатации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применяемого при строительных работах автокрана;</w:t>
      </w:r>
    </w:p>
    <w:p w:rsidR="00D26619" w:rsidRPr="00D26619" w:rsidRDefault="00D81AA8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ежедневная уборка строительной площадки домиков для отдыха.</w:t>
      </w:r>
    </w:p>
    <w:p w:rsidR="00D26619" w:rsidRPr="00D26619" w:rsidRDefault="00D81AA8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применение строительной техник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и с исправными маслофильтрами и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карбюраторами;</w:t>
      </w:r>
    </w:p>
    <w:p w:rsidR="00D26619" w:rsidRPr="00D26619" w:rsidRDefault="00D81AA8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заправка строительной техники на специализированных сторонних</w:t>
      </w:r>
    </w:p>
    <w:p w:rsidR="00D26619" w:rsidRPr="00D26619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6619">
        <w:rPr>
          <w:rFonts w:ascii="Times New Roman" w:hAnsi="Times New Roman" w:cs="Times New Roman"/>
          <w:bCs/>
          <w:sz w:val="24"/>
          <w:szCs w:val="24"/>
        </w:rPr>
        <w:t>АЗС.</w:t>
      </w:r>
    </w:p>
    <w:p w:rsidR="00D26619" w:rsidRPr="00D81AA8" w:rsidRDefault="00D26619" w:rsidP="00D2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1AA8">
        <w:rPr>
          <w:rFonts w:ascii="Times New Roman" w:hAnsi="Times New Roman" w:cs="Times New Roman"/>
          <w:b/>
          <w:bCs/>
          <w:sz w:val="24"/>
          <w:szCs w:val="24"/>
        </w:rPr>
        <w:t>К мероприятиям по охране земельных ресурсов и почвенного покрова</w:t>
      </w:r>
    </w:p>
    <w:p w:rsidR="00D81AA8" w:rsidRPr="00D81AA8" w:rsidRDefault="00D26619" w:rsidP="00D81AA8">
      <w:pPr>
        <w:pStyle w:val="a3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D81AA8">
        <w:rPr>
          <w:rFonts w:ascii="Times New Roman" w:hAnsi="Times New Roman" w:cs="Times New Roman"/>
          <w:b/>
          <w:bCs/>
          <w:sz w:val="24"/>
          <w:szCs w:val="24"/>
        </w:rPr>
        <w:t>при функционировании домиков для отдыха относятся принятые</w:t>
      </w:r>
      <w:r w:rsidR="00D81AA8" w:rsidRPr="00D81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/>
          <w:bCs/>
          <w:sz w:val="24"/>
          <w:szCs w:val="24"/>
        </w:rPr>
        <w:t>природоохранной практике дома отдыха «Факел» следующие решения:</w:t>
      </w:r>
    </w:p>
    <w:p w:rsidR="00D26619" w:rsidRPr="00D26619" w:rsidRDefault="00D81AA8" w:rsidP="00D81AA8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сбор и временное накопление отходов производства и потребления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домиков для отдыха в специально отведенных местах временного хранения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отходов дома отдыха «Факел» с соответствующими накопительными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емкостями на специально выделенных площадках с твердым покрытием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>в специально выделенных и оборудованных помещениях;</w:t>
      </w:r>
    </w:p>
    <w:p w:rsidR="000553CE" w:rsidRDefault="00D81AA8" w:rsidP="000553CE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26619" w:rsidRPr="00D26619">
        <w:rPr>
          <w:rFonts w:ascii="Times New Roman" w:hAnsi="Times New Roman" w:cs="Times New Roman"/>
          <w:bCs/>
          <w:sz w:val="24"/>
          <w:szCs w:val="24"/>
        </w:rPr>
        <w:t xml:space="preserve"> ежедневная уборка территории домиков для отдыха.</w:t>
      </w:r>
      <w:r w:rsidR="000553C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53CE" w:rsidRDefault="00D81AA8" w:rsidP="000553CE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D81AA8">
        <w:rPr>
          <w:rFonts w:ascii="Times New Roman" w:hAnsi="Times New Roman" w:cs="Times New Roman"/>
          <w:b/>
          <w:bCs/>
          <w:sz w:val="24"/>
          <w:szCs w:val="24"/>
        </w:rPr>
        <w:t>В районе проектируемого объекта природных и техногенных источников радиационного загрязнения 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2598E" w:rsidRPr="00D81AA8" w:rsidRDefault="00D81AA8" w:rsidP="000553CE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D81AA8">
        <w:rPr>
          <w:rFonts w:ascii="Times New Roman" w:hAnsi="Times New Roman" w:cs="Times New Roman"/>
          <w:bCs/>
          <w:sz w:val="24"/>
          <w:szCs w:val="24"/>
        </w:rPr>
        <w:t>Средние значения радиационного гамма-фона приземного слоя</w:t>
      </w:r>
      <w:r w:rsidR="000553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атмосферы по населенным пунктам</w:t>
      </w:r>
      <w:r>
        <w:rPr>
          <w:rFonts w:ascii="Times New Roman" w:hAnsi="Times New Roman" w:cs="Times New Roman"/>
          <w:bCs/>
          <w:sz w:val="24"/>
          <w:szCs w:val="24"/>
        </w:rPr>
        <w:t xml:space="preserve"> Павлодарской области за первое </w:t>
      </w:r>
      <w:r w:rsidRPr="00D81AA8">
        <w:rPr>
          <w:rFonts w:ascii="Times New Roman" w:hAnsi="Times New Roman" w:cs="Times New Roman"/>
          <w:bCs/>
          <w:sz w:val="24"/>
          <w:szCs w:val="24"/>
        </w:rPr>
        <w:t xml:space="preserve">полугодие 2021 года находились в пределах </w:t>
      </w:r>
      <w:r>
        <w:rPr>
          <w:rFonts w:ascii="Times New Roman" w:hAnsi="Times New Roman" w:cs="Times New Roman"/>
          <w:bCs/>
          <w:sz w:val="24"/>
          <w:szCs w:val="24"/>
        </w:rPr>
        <w:t>0,04-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0,25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мкЗв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/ч (норматив – до </w:t>
      </w:r>
      <w:r w:rsidRPr="00D81AA8">
        <w:rPr>
          <w:rFonts w:ascii="Times New Roman" w:hAnsi="Times New Roman" w:cs="Times New Roman"/>
          <w:bCs/>
          <w:sz w:val="24"/>
          <w:szCs w:val="24"/>
        </w:rPr>
        <w:t xml:space="preserve">0,57 </w:t>
      </w:r>
      <w:proofErr w:type="spellStart"/>
      <w:r w:rsidRPr="00D81AA8">
        <w:rPr>
          <w:rFonts w:ascii="Times New Roman" w:hAnsi="Times New Roman" w:cs="Times New Roman"/>
          <w:bCs/>
          <w:sz w:val="24"/>
          <w:szCs w:val="24"/>
        </w:rPr>
        <w:t>мкЗв</w:t>
      </w:r>
      <w:proofErr w:type="spellEnd"/>
      <w:r w:rsidRPr="00D81AA8">
        <w:rPr>
          <w:rFonts w:ascii="Times New Roman" w:hAnsi="Times New Roman" w:cs="Times New Roman"/>
          <w:bCs/>
          <w:sz w:val="24"/>
          <w:szCs w:val="24"/>
        </w:rPr>
        <w:t>/ч). Среднесуточная плот</w:t>
      </w:r>
      <w:r>
        <w:rPr>
          <w:rFonts w:ascii="Times New Roman" w:hAnsi="Times New Roman" w:cs="Times New Roman"/>
          <w:bCs/>
          <w:sz w:val="24"/>
          <w:szCs w:val="24"/>
        </w:rPr>
        <w:t xml:space="preserve">ность радиоактивных выпадений в </w:t>
      </w:r>
      <w:r w:rsidRPr="00D81AA8">
        <w:rPr>
          <w:rFonts w:ascii="Times New Roman" w:hAnsi="Times New Roman" w:cs="Times New Roman"/>
          <w:bCs/>
          <w:sz w:val="24"/>
          <w:szCs w:val="24"/>
        </w:rPr>
        <w:t>приземном слое атмосферы на территори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и области колебалась в пределах </w:t>
      </w:r>
      <w:r w:rsidRPr="00D81AA8">
        <w:rPr>
          <w:rFonts w:ascii="Times New Roman" w:hAnsi="Times New Roman" w:cs="Times New Roman"/>
          <w:bCs/>
          <w:sz w:val="24"/>
          <w:szCs w:val="24"/>
        </w:rPr>
        <w:t>0,9-5,5 Бк/м2. Средняя величина плотности выпадений составила 1,7 Бк/м2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81AA8">
        <w:rPr>
          <w:rFonts w:ascii="Times New Roman" w:hAnsi="Times New Roman" w:cs="Times New Roman"/>
          <w:bCs/>
          <w:sz w:val="24"/>
          <w:szCs w:val="24"/>
        </w:rPr>
        <w:t>что не превышает предельно</w:t>
      </w:r>
      <w:r>
        <w:rPr>
          <w:rFonts w:ascii="Times New Roman" w:hAnsi="Times New Roman" w:cs="Times New Roman"/>
          <w:bCs/>
          <w:sz w:val="24"/>
          <w:szCs w:val="24"/>
        </w:rPr>
        <w:t xml:space="preserve">-допустимый уровень. [Л.25]. </w:t>
      </w:r>
      <w:r w:rsidRPr="00D81AA8">
        <w:rPr>
          <w:rFonts w:ascii="Times New Roman" w:hAnsi="Times New Roman" w:cs="Times New Roman"/>
          <w:bCs/>
          <w:sz w:val="24"/>
          <w:szCs w:val="24"/>
        </w:rPr>
        <w:t xml:space="preserve">Радиационная обстановка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площадке проектируемого объекта </w:t>
      </w:r>
      <w:r w:rsidRPr="00D81AA8">
        <w:rPr>
          <w:rFonts w:ascii="Times New Roman" w:hAnsi="Times New Roman" w:cs="Times New Roman"/>
          <w:bCs/>
          <w:sz w:val="24"/>
          <w:szCs w:val="24"/>
        </w:rPr>
        <w:t>соответствует гигиеническим норматива</w:t>
      </w:r>
      <w:r>
        <w:rPr>
          <w:rFonts w:ascii="Times New Roman" w:hAnsi="Times New Roman" w:cs="Times New Roman"/>
          <w:bCs/>
          <w:sz w:val="24"/>
          <w:szCs w:val="24"/>
        </w:rPr>
        <w:t xml:space="preserve">м «Санитарно-эпидемиологические </w:t>
      </w:r>
      <w:r w:rsidRPr="00D81AA8">
        <w:rPr>
          <w:rFonts w:ascii="Times New Roman" w:hAnsi="Times New Roman" w:cs="Times New Roman"/>
          <w:bCs/>
          <w:sz w:val="24"/>
          <w:szCs w:val="24"/>
        </w:rPr>
        <w:t>требования к обеспечению радиацион</w:t>
      </w:r>
      <w:r>
        <w:rPr>
          <w:rFonts w:ascii="Times New Roman" w:hAnsi="Times New Roman" w:cs="Times New Roman"/>
          <w:bCs/>
          <w:sz w:val="24"/>
          <w:szCs w:val="24"/>
        </w:rPr>
        <w:t xml:space="preserve">ной безопасности», утвержденным </w:t>
      </w:r>
      <w:r w:rsidRPr="00D81AA8">
        <w:rPr>
          <w:rFonts w:ascii="Times New Roman" w:hAnsi="Times New Roman" w:cs="Times New Roman"/>
          <w:bCs/>
          <w:sz w:val="24"/>
          <w:szCs w:val="24"/>
        </w:rPr>
        <w:t>приказом Министра национальной экономики РК от 27.02.2015 г. № 155.</w:t>
      </w:r>
    </w:p>
    <w:p w:rsidR="00D81AA8" w:rsidRPr="00D81AA8" w:rsidRDefault="00D81AA8" w:rsidP="00D81AA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81AA8">
        <w:rPr>
          <w:rFonts w:ascii="Times New Roman" w:hAnsi="Times New Roman" w:cs="Times New Roman"/>
          <w:b/>
          <w:bCs/>
          <w:sz w:val="24"/>
          <w:szCs w:val="24"/>
        </w:rPr>
        <w:t>В период строительно-монтажных работ проектируемого объекта влияние физических факторов является незначительным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D81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/>
          <w:bCs/>
          <w:sz w:val="24"/>
          <w:szCs w:val="24"/>
        </w:rPr>
        <w:t>в связи с незначительным количеством техники, оборудования и периодичностью их работы.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Шумовое и вибрационное воздействие не распространяется за пределы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площадки строительства, снижается за счет проектных мероприятий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(конструкция зданий, устройство звукоизолирующих перегородок, укрытий</w:t>
      </w:r>
    </w:p>
    <w:p w:rsidR="00D81AA8" w:rsidRPr="00D81AA8" w:rsidRDefault="00D81AA8" w:rsidP="00D81AA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81AA8">
        <w:rPr>
          <w:rFonts w:ascii="Times New Roman" w:hAnsi="Times New Roman" w:cs="Times New Roman"/>
          <w:bCs/>
          <w:sz w:val="24"/>
          <w:szCs w:val="24"/>
        </w:rPr>
        <w:t>оборудования, и т.д.), в результате</w:t>
      </w:r>
      <w:r>
        <w:rPr>
          <w:rFonts w:ascii="Times New Roman" w:hAnsi="Times New Roman" w:cs="Times New Roman"/>
          <w:bCs/>
          <w:sz w:val="24"/>
          <w:szCs w:val="24"/>
        </w:rPr>
        <w:t xml:space="preserve"> чего оно не выходит за пределы </w:t>
      </w:r>
      <w:r w:rsidRPr="00D81AA8">
        <w:rPr>
          <w:rFonts w:ascii="Times New Roman" w:hAnsi="Times New Roman" w:cs="Times New Roman"/>
          <w:bCs/>
          <w:sz w:val="24"/>
          <w:szCs w:val="24"/>
        </w:rPr>
        <w:t>площадки, поэтому мероприятий по снижению физических воздействий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окружающую среду не требуется.</w:t>
      </w:r>
    </w:p>
    <w:p w:rsidR="00D81AA8" w:rsidRPr="00D81AA8" w:rsidRDefault="00D81AA8" w:rsidP="00D81AA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81AA8">
        <w:rPr>
          <w:rFonts w:ascii="Times New Roman" w:hAnsi="Times New Roman" w:cs="Times New Roman"/>
          <w:bCs/>
          <w:sz w:val="24"/>
          <w:szCs w:val="24"/>
        </w:rPr>
        <w:t>При этом проектируемый объект уд</w:t>
      </w:r>
      <w:r>
        <w:rPr>
          <w:rFonts w:ascii="Times New Roman" w:hAnsi="Times New Roman" w:cs="Times New Roman"/>
          <w:bCs/>
          <w:sz w:val="24"/>
          <w:szCs w:val="24"/>
        </w:rPr>
        <w:t xml:space="preserve">ален от ближайшей жилой зоны на </w:t>
      </w:r>
      <w:r w:rsidRPr="00D81AA8">
        <w:rPr>
          <w:rFonts w:ascii="Times New Roman" w:hAnsi="Times New Roman" w:cs="Times New Roman"/>
          <w:bCs/>
          <w:sz w:val="24"/>
          <w:szCs w:val="24"/>
        </w:rPr>
        <w:t>значительное расстояние, в районе его расположения отсутствуют объекты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социальной инфраструктуры.</w:t>
      </w:r>
    </w:p>
    <w:p w:rsidR="00B2598E" w:rsidRPr="00D81AA8" w:rsidRDefault="00D81AA8" w:rsidP="00D81AA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81AA8">
        <w:rPr>
          <w:rFonts w:ascii="Times New Roman" w:hAnsi="Times New Roman" w:cs="Times New Roman"/>
          <w:bCs/>
          <w:sz w:val="24"/>
          <w:szCs w:val="24"/>
        </w:rPr>
        <w:t>В период эксплуатации источники физического воздей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ствия на </w:t>
      </w:r>
      <w:r w:rsidRPr="00D81AA8">
        <w:rPr>
          <w:rFonts w:ascii="Times New Roman" w:hAnsi="Times New Roman" w:cs="Times New Roman"/>
          <w:bCs/>
          <w:sz w:val="24"/>
          <w:szCs w:val="24"/>
        </w:rPr>
        <w:t>окружающую среду и на ближайшую жилую зону отсутствуют, вследствие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1AA8">
        <w:rPr>
          <w:rFonts w:ascii="Times New Roman" w:hAnsi="Times New Roman" w:cs="Times New Roman"/>
          <w:bCs/>
          <w:sz w:val="24"/>
          <w:szCs w:val="24"/>
        </w:rPr>
        <w:t>чего специальные мероприятия не разрабатывались.</w:t>
      </w:r>
    </w:p>
    <w:p w:rsidR="00B2598E" w:rsidRDefault="00B2598E" w:rsidP="00B2598E">
      <w:pPr>
        <w:pStyle w:val="a3"/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598E" w:rsidRDefault="00B2598E" w:rsidP="00B2598E">
      <w:pPr>
        <w:pStyle w:val="a3"/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598E" w:rsidRPr="00A114F0" w:rsidRDefault="00B2598E" w:rsidP="00B2598E">
      <w:pPr>
        <w:pStyle w:val="a3"/>
        <w:ind w:left="284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17DA5" w:rsidRPr="00817DA5" w:rsidRDefault="00817DA5" w:rsidP="00817DA5">
      <w:pPr>
        <w:pStyle w:val="a3"/>
        <w:ind w:left="284"/>
        <w:rPr>
          <w:rFonts w:ascii="Times New Roman" w:hAnsi="Times New Roman" w:cs="Times New Roman"/>
          <w:bCs/>
          <w:sz w:val="24"/>
          <w:szCs w:val="24"/>
        </w:rPr>
      </w:pPr>
    </w:p>
    <w:p w:rsidR="00666CF3" w:rsidRDefault="00B04134" w:rsidP="00666CF3">
      <w:pPr>
        <w:pStyle w:val="a3"/>
        <w:ind w:left="-851" w:hanging="142"/>
      </w:pPr>
      <w:r w:rsidRPr="00B04134">
        <w:rPr>
          <w:rFonts w:ascii="Times New Roman" w:hAnsi="Times New Roman" w:cs="Times New Roman"/>
          <w:bCs/>
          <w:sz w:val="24"/>
          <w:szCs w:val="24"/>
        </w:rPr>
        <w:t>Руководитель инициатора намечаемой деятельности (иное</w:t>
      </w:r>
      <w:r w:rsidR="00666CF3">
        <w:rPr>
          <w:rFonts w:ascii="Times New Roman" w:hAnsi="Times New Roman" w:cs="Times New Roman"/>
          <w:bCs/>
          <w:sz w:val="24"/>
          <w:szCs w:val="24"/>
        </w:rPr>
        <w:t xml:space="preserve"> уполномоченное лицо):</w:t>
      </w:r>
    </w:p>
    <w:p w:rsidR="00666CF3" w:rsidRDefault="00666CF3" w:rsidP="00666CF3">
      <w:pPr>
        <w:pStyle w:val="a3"/>
        <w:ind w:left="-851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hAnsi="Times New Roman" w:cs="Times New Roman"/>
          <w:bCs/>
          <w:sz w:val="24"/>
          <w:szCs w:val="24"/>
        </w:rPr>
        <w:t xml:space="preserve">Директор </w:t>
      </w:r>
      <w:proofErr w:type="spellStart"/>
      <w:r w:rsidRPr="00666CF3">
        <w:rPr>
          <w:rFonts w:ascii="Times New Roman" w:hAnsi="Times New Roman" w:cs="Times New Roman"/>
          <w:bCs/>
          <w:sz w:val="24"/>
          <w:szCs w:val="24"/>
        </w:rPr>
        <w:t>Аксуского</w:t>
      </w:r>
      <w:proofErr w:type="spellEnd"/>
      <w:r w:rsidRPr="00666CF3">
        <w:rPr>
          <w:rFonts w:ascii="Times New Roman" w:hAnsi="Times New Roman" w:cs="Times New Roman"/>
          <w:bCs/>
          <w:sz w:val="24"/>
          <w:szCs w:val="24"/>
        </w:rPr>
        <w:t xml:space="preserve"> завода ферросплавов</w:t>
      </w:r>
      <w:r w:rsidRPr="00666C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211F">
        <w:rPr>
          <w:rFonts w:ascii="Times New Roman" w:hAnsi="Times New Roman" w:cs="Times New Roman"/>
          <w:color w:val="000000"/>
          <w:sz w:val="24"/>
          <w:szCs w:val="24"/>
        </w:rPr>
        <w:t>Филиала АО «ТНК «</w:t>
      </w:r>
      <w:proofErr w:type="spellStart"/>
      <w:r w:rsidRPr="003F211F">
        <w:rPr>
          <w:rFonts w:ascii="Times New Roman" w:hAnsi="Times New Roman" w:cs="Times New Roman"/>
          <w:color w:val="000000"/>
          <w:sz w:val="24"/>
          <w:szCs w:val="24"/>
        </w:rPr>
        <w:t>Казхром</w:t>
      </w:r>
      <w:proofErr w:type="spellEnd"/>
      <w:r w:rsidRPr="003F211F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B04134" w:rsidRPr="00666CF3" w:rsidRDefault="00B04134" w:rsidP="00666CF3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  <w:r w:rsidRPr="00666CF3">
        <w:rPr>
          <w:rFonts w:ascii="Times New Roman" w:hAnsi="Times New Roman" w:cs="Times New Roman"/>
          <w:bCs/>
          <w:sz w:val="24"/>
          <w:szCs w:val="24"/>
        </w:rPr>
        <w:t>___________________________________________</w:t>
      </w:r>
      <w:proofErr w:type="spellStart"/>
      <w:r w:rsidR="00666CF3">
        <w:rPr>
          <w:rFonts w:ascii="Times New Roman" w:hAnsi="Times New Roman" w:cs="Times New Roman"/>
          <w:bCs/>
          <w:sz w:val="24"/>
          <w:szCs w:val="24"/>
        </w:rPr>
        <w:t>Макашев</w:t>
      </w:r>
      <w:proofErr w:type="spellEnd"/>
      <w:r w:rsidR="00666CF3">
        <w:rPr>
          <w:rFonts w:ascii="Times New Roman" w:hAnsi="Times New Roman" w:cs="Times New Roman"/>
          <w:bCs/>
          <w:sz w:val="24"/>
          <w:szCs w:val="24"/>
        </w:rPr>
        <w:t xml:space="preserve"> М.Ж.</w:t>
      </w:r>
    </w:p>
    <w:p w:rsidR="00B04134" w:rsidRPr="00B04134" w:rsidRDefault="00B04134" w:rsidP="00B04134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  <w:r w:rsidRPr="00B04134">
        <w:rPr>
          <w:rFonts w:ascii="Times New Roman" w:hAnsi="Times New Roman" w:cs="Times New Roman"/>
          <w:bCs/>
          <w:sz w:val="24"/>
          <w:szCs w:val="24"/>
        </w:rPr>
        <w:t>подпись, фамилия, имя, отчество (при его наличии)</w:t>
      </w:r>
    </w:p>
    <w:p w:rsidR="00D00C3E" w:rsidRDefault="00D00C3E" w:rsidP="00B04134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</w:p>
    <w:p w:rsidR="00D00C3E" w:rsidRDefault="00D00C3E" w:rsidP="00B04134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</w:p>
    <w:p w:rsidR="00DF5261" w:rsidRDefault="00B04134" w:rsidP="00B04134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  <w:r w:rsidRPr="00B04134">
        <w:rPr>
          <w:rFonts w:ascii="Times New Roman" w:hAnsi="Times New Roman" w:cs="Times New Roman"/>
          <w:bCs/>
          <w:sz w:val="24"/>
          <w:szCs w:val="24"/>
        </w:rPr>
        <w:t xml:space="preserve">Приложения (документы, подтверждающие сведения, указанные в заявлении): </w:t>
      </w:r>
    </w:p>
    <w:p w:rsidR="00DF5261" w:rsidRDefault="00DF5261" w:rsidP="00B04134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</w:p>
    <w:p w:rsidR="00DF5261" w:rsidRDefault="00DF5261" w:rsidP="00B04134">
      <w:pPr>
        <w:pStyle w:val="a3"/>
        <w:ind w:left="-851" w:hanging="142"/>
        <w:rPr>
          <w:rFonts w:ascii="Times New Roman" w:hAnsi="Times New Roman" w:cs="Times New Roman"/>
          <w:bCs/>
          <w:sz w:val="24"/>
          <w:szCs w:val="24"/>
        </w:rPr>
      </w:pPr>
    </w:p>
    <w:p w:rsidR="00B04134" w:rsidRPr="00EA5E55" w:rsidRDefault="00DF5261" w:rsidP="00DF5261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EA5E55">
        <w:rPr>
          <w:rFonts w:ascii="Times New Roman" w:hAnsi="Times New Roman" w:cs="Times New Roman"/>
          <w:bCs/>
          <w:sz w:val="24"/>
          <w:szCs w:val="24"/>
        </w:rPr>
        <w:t>Акта кадастровый № 14-205-068-274 на право временного возмездного (долгосрочного, краткосроч</w:t>
      </w:r>
      <w:r w:rsidR="002B2021" w:rsidRPr="00EA5E55">
        <w:rPr>
          <w:rFonts w:ascii="Times New Roman" w:hAnsi="Times New Roman" w:cs="Times New Roman"/>
          <w:bCs/>
          <w:sz w:val="24"/>
          <w:szCs w:val="24"/>
        </w:rPr>
        <w:t>ного) землепользования (аренды);</w:t>
      </w:r>
    </w:p>
    <w:p w:rsidR="00DF5261" w:rsidRPr="001B2F80" w:rsidRDefault="002B2021" w:rsidP="00DF5261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1B2F80">
        <w:rPr>
          <w:rFonts w:ascii="Times New Roman" w:hAnsi="Times New Roman" w:cs="Times New Roman"/>
          <w:bCs/>
          <w:sz w:val="24"/>
          <w:szCs w:val="24"/>
        </w:rPr>
        <w:t>План земельного участка;</w:t>
      </w:r>
    </w:p>
    <w:p w:rsidR="001B2F80" w:rsidRPr="001B2F80" w:rsidRDefault="001B2F80" w:rsidP="00DF5261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1B2F80">
        <w:rPr>
          <w:rFonts w:ascii="Times New Roman" w:hAnsi="Times New Roman" w:cs="Times New Roman"/>
          <w:bCs/>
          <w:sz w:val="24"/>
          <w:szCs w:val="24"/>
        </w:rPr>
        <w:t>Раздел «Охрана окружающей среды» (РООС) к рабочему проекту;</w:t>
      </w:r>
    </w:p>
    <w:p w:rsidR="000553CE" w:rsidRPr="00EA5E55" w:rsidRDefault="000553CE" w:rsidP="000553CE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EA5E55">
        <w:rPr>
          <w:rFonts w:ascii="Times New Roman" w:hAnsi="Times New Roman" w:cs="Times New Roman"/>
          <w:bCs/>
          <w:sz w:val="24"/>
          <w:szCs w:val="24"/>
        </w:rPr>
        <w:t>Решение по определению категории объекта;</w:t>
      </w:r>
    </w:p>
    <w:p w:rsidR="001B2F80" w:rsidRPr="001B2F80" w:rsidRDefault="000553CE" w:rsidP="00DF5261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Рабочий проект.</w:t>
      </w:r>
      <w:bookmarkEnd w:id="0"/>
    </w:p>
    <w:sectPr w:rsidR="001B2F80" w:rsidRPr="001B2F80" w:rsidSect="004555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81AD3"/>
    <w:multiLevelType w:val="hybridMultilevel"/>
    <w:tmpl w:val="A4BE8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72712"/>
    <w:multiLevelType w:val="hybridMultilevel"/>
    <w:tmpl w:val="F728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05733"/>
    <w:multiLevelType w:val="hybridMultilevel"/>
    <w:tmpl w:val="4320B4B4"/>
    <w:lvl w:ilvl="0" w:tplc="39D64CA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F95"/>
    <w:rsid w:val="00032249"/>
    <w:rsid w:val="000553CE"/>
    <w:rsid w:val="000579DA"/>
    <w:rsid w:val="00065194"/>
    <w:rsid w:val="000656B2"/>
    <w:rsid w:val="000777D5"/>
    <w:rsid w:val="00085BD8"/>
    <w:rsid w:val="00092CB3"/>
    <w:rsid w:val="000C2258"/>
    <w:rsid w:val="000D022E"/>
    <w:rsid w:val="000D050C"/>
    <w:rsid w:val="000F1502"/>
    <w:rsid w:val="000F50D9"/>
    <w:rsid w:val="00135B73"/>
    <w:rsid w:val="00141238"/>
    <w:rsid w:val="001420CD"/>
    <w:rsid w:val="00170B64"/>
    <w:rsid w:val="00186BFB"/>
    <w:rsid w:val="0018712D"/>
    <w:rsid w:val="00187785"/>
    <w:rsid w:val="001B2F80"/>
    <w:rsid w:val="001D2120"/>
    <w:rsid w:val="001E37A0"/>
    <w:rsid w:val="002325CF"/>
    <w:rsid w:val="002402CF"/>
    <w:rsid w:val="00273B80"/>
    <w:rsid w:val="00276923"/>
    <w:rsid w:val="002B2021"/>
    <w:rsid w:val="002E65D6"/>
    <w:rsid w:val="003104B6"/>
    <w:rsid w:val="00387171"/>
    <w:rsid w:val="00395125"/>
    <w:rsid w:val="0043127B"/>
    <w:rsid w:val="004555A6"/>
    <w:rsid w:val="00464CD7"/>
    <w:rsid w:val="004838FB"/>
    <w:rsid w:val="00490E61"/>
    <w:rsid w:val="004B5977"/>
    <w:rsid w:val="004D1517"/>
    <w:rsid w:val="00506615"/>
    <w:rsid w:val="00514453"/>
    <w:rsid w:val="005348E1"/>
    <w:rsid w:val="005A50E4"/>
    <w:rsid w:val="005D26C7"/>
    <w:rsid w:val="005E5808"/>
    <w:rsid w:val="006069C7"/>
    <w:rsid w:val="00640368"/>
    <w:rsid w:val="00666CF3"/>
    <w:rsid w:val="006B0489"/>
    <w:rsid w:val="006B7F95"/>
    <w:rsid w:val="006C680D"/>
    <w:rsid w:val="006E2C6D"/>
    <w:rsid w:val="0074297C"/>
    <w:rsid w:val="00752D27"/>
    <w:rsid w:val="00766259"/>
    <w:rsid w:val="00784BFA"/>
    <w:rsid w:val="007950E9"/>
    <w:rsid w:val="007A42FC"/>
    <w:rsid w:val="007B1A78"/>
    <w:rsid w:val="007D33DE"/>
    <w:rsid w:val="007E78B5"/>
    <w:rsid w:val="0081042F"/>
    <w:rsid w:val="00817DA5"/>
    <w:rsid w:val="008736E3"/>
    <w:rsid w:val="008C1611"/>
    <w:rsid w:val="008D42F7"/>
    <w:rsid w:val="00914AEE"/>
    <w:rsid w:val="00915931"/>
    <w:rsid w:val="009413FD"/>
    <w:rsid w:val="00967652"/>
    <w:rsid w:val="009734CA"/>
    <w:rsid w:val="00977CEF"/>
    <w:rsid w:val="00982D2A"/>
    <w:rsid w:val="009870B9"/>
    <w:rsid w:val="00991864"/>
    <w:rsid w:val="00995A58"/>
    <w:rsid w:val="009A780E"/>
    <w:rsid w:val="009B18A1"/>
    <w:rsid w:val="00A114F0"/>
    <w:rsid w:val="00A4736F"/>
    <w:rsid w:val="00A750EE"/>
    <w:rsid w:val="00AE2B05"/>
    <w:rsid w:val="00B02380"/>
    <w:rsid w:val="00B03992"/>
    <w:rsid w:val="00B04134"/>
    <w:rsid w:val="00B2598E"/>
    <w:rsid w:val="00B44DAE"/>
    <w:rsid w:val="00B64F9D"/>
    <w:rsid w:val="00B715CE"/>
    <w:rsid w:val="00B74863"/>
    <w:rsid w:val="00BE397C"/>
    <w:rsid w:val="00C13A6B"/>
    <w:rsid w:val="00C272F2"/>
    <w:rsid w:val="00C3641D"/>
    <w:rsid w:val="00D00C3E"/>
    <w:rsid w:val="00D1506F"/>
    <w:rsid w:val="00D23CA3"/>
    <w:rsid w:val="00D24445"/>
    <w:rsid w:val="00D26619"/>
    <w:rsid w:val="00D429A0"/>
    <w:rsid w:val="00D647A2"/>
    <w:rsid w:val="00D81AA8"/>
    <w:rsid w:val="00DB1A9E"/>
    <w:rsid w:val="00DF26E6"/>
    <w:rsid w:val="00DF5261"/>
    <w:rsid w:val="00E31F82"/>
    <w:rsid w:val="00E45443"/>
    <w:rsid w:val="00E70435"/>
    <w:rsid w:val="00EA4EE8"/>
    <w:rsid w:val="00EA5E55"/>
    <w:rsid w:val="00EF3558"/>
    <w:rsid w:val="00F42193"/>
    <w:rsid w:val="00F6075B"/>
    <w:rsid w:val="00FA3A62"/>
    <w:rsid w:val="00FC6DFE"/>
    <w:rsid w:val="00FE2EB4"/>
    <w:rsid w:val="00FE4024"/>
    <w:rsid w:val="00FF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D4A38-9D24-4367-9571-20B8F4E7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0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1042F"/>
    <w:pPr>
      <w:ind w:left="720"/>
      <w:contextualSpacing/>
    </w:pPr>
  </w:style>
  <w:style w:type="paragraph" w:styleId="a4">
    <w:name w:val="No Spacing"/>
    <w:uiPriority w:val="1"/>
    <w:qFormat/>
    <w:rsid w:val="00995A5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9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na.davydova@erg.kz" TargetMode="External"/><Relationship Id="rId5" Type="http://schemas.openxmlformats.org/officeDocument/2006/relationships/hyperlink" Target="mailto:inna.davydova@erg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3515</TotalTime>
  <Pages>1</Pages>
  <Words>5094</Words>
  <Characters>29037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Ardak Kabdullina</dc:creator>
  <cp:keywords/>
  <dc:description/>
  <cp:lastModifiedBy>Ardak Kabdullina</cp:lastModifiedBy>
  <cp:revision>49</cp:revision>
  <cp:lastPrinted>2023-10-24T06:22:00Z</cp:lastPrinted>
  <dcterms:created xsi:type="dcterms:W3CDTF">2023-09-26T02:58:00Z</dcterms:created>
  <dcterms:modified xsi:type="dcterms:W3CDTF">2023-11-01T06:48:00Z</dcterms:modified>
</cp:coreProperties>
</file>